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EC" w:rsidRDefault="00145AAF" w:rsidP="004E103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DEB921" wp14:editId="70711FB2">
            <wp:simplePos x="0" y="0"/>
            <wp:positionH relativeFrom="column">
              <wp:posOffset>904875</wp:posOffset>
            </wp:positionH>
            <wp:positionV relativeFrom="paragraph">
              <wp:posOffset>-428625</wp:posOffset>
            </wp:positionV>
            <wp:extent cx="4286250" cy="2410460"/>
            <wp:effectExtent l="0" t="0" r="0" b="8890"/>
            <wp:wrapSquare wrapText="bothSides"/>
            <wp:docPr id="3" name="Picture 3" descr="Sea Pines Golf Course - Asia Golf Tour| Asia Golf Courses | Book Golf  Holiday &amp;amp; Tee off time in Asia| thegolfas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 Pines Golf Course - Asia Golf Tour| Asia Golf Courses | Book Golf  Holiday &amp;amp; Tee off time in Asia| thegolfasia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BEC" w:rsidRDefault="00796BEC" w:rsidP="00796BEC">
      <w:pPr>
        <w:rPr>
          <w:noProof/>
        </w:rPr>
      </w:pPr>
    </w:p>
    <w:p w:rsidR="00145AAF" w:rsidRDefault="00145AAF" w:rsidP="00796BEC">
      <w:pPr>
        <w:rPr>
          <w:noProof/>
        </w:rPr>
      </w:pPr>
    </w:p>
    <w:p w:rsidR="00145AAF" w:rsidRDefault="00145AAF" w:rsidP="00796BEC">
      <w:pPr>
        <w:rPr>
          <w:noProof/>
        </w:rPr>
      </w:pPr>
    </w:p>
    <w:p w:rsidR="00145AAF" w:rsidRDefault="00145AAF" w:rsidP="00796BEC">
      <w:pPr>
        <w:rPr>
          <w:noProof/>
        </w:rPr>
      </w:pPr>
    </w:p>
    <w:p w:rsidR="00145AAF" w:rsidRDefault="00145AAF" w:rsidP="00796BEC">
      <w:pPr>
        <w:rPr>
          <w:noProof/>
        </w:rPr>
      </w:pPr>
    </w:p>
    <w:p w:rsidR="00145AAF" w:rsidRDefault="00145AAF" w:rsidP="00796BEC">
      <w:pPr>
        <w:rPr>
          <w:noProof/>
        </w:rPr>
      </w:pPr>
    </w:p>
    <w:p w:rsidR="00145AAF" w:rsidRPr="00145AAF" w:rsidRDefault="00145AAF" w:rsidP="00145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Golf Tour Package Itinerary for the </w:t>
      </w:r>
      <w:proofErr w:type="spellStart"/>
      <w:r w:rsidRPr="00145AAF">
        <w:rPr>
          <w:rFonts w:ascii="Times New Roman" w:eastAsia="Times New Roman" w:hAnsi="Times New Roman" w:cs="Times New Roman"/>
          <w:b/>
          <w:bCs/>
          <w:sz w:val="27"/>
          <w:szCs w:val="27"/>
        </w:rPr>
        <w:t>Hua</w:t>
      </w:r>
      <w:proofErr w:type="spellEnd"/>
      <w:r w:rsidRPr="00145A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145AAF">
        <w:rPr>
          <w:rFonts w:ascii="Times New Roman" w:eastAsia="Times New Roman" w:hAnsi="Times New Roman" w:cs="Times New Roman"/>
          <w:b/>
          <w:bCs/>
          <w:sz w:val="27"/>
          <w:szCs w:val="27"/>
        </w:rPr>
        <w:t>Hin</w:t>
      </w:r>
      <w:proofErr w:type="spellEnd"/>
      <w:r w:rsidRPr="00145A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Bangkok (2-Destination) Golf Package</w:t>
      </w:r>
    </w:p>
    <w:p w:rsidR="00145AAF" w:rsidRPr="00145AAF" w:rsidRDefault="00145AAF" w:rsidP="00145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</w:t>
      </w:r>
      <w:r w:rsidRPr="00145A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 be customized</w:t>
      </w:r>
      <w:r w:rsidRPr="00145AAF">
        <w:rPr>
          <w:rFonts w:ascii="Times New Roman" w:eastAsia="Times New Roman" w:hAnsi="Times New Roman" w:cs="Times New Roman"/>
          <w:i/>
          <w:iCs/>
          <w:sz w:val="24"/>
          <w:szCs w:val="24"/>
        </w:rPr>
        <w:t> according to your preferences.</w:t>
      </w: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90C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- Arrival // Transfer to </w:t>
      </w:r>
      <w:proofErr w:type="spellStart"/>
      <w:r w:rsidRPr="00145AAF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5AAF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145A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Arrival at Bangkok airport and transfer to </w:t>
      </w:r>
      <w:proofErr w:type="spellStart"/>
      <w:r w:rsidRPr="00145AAF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5AAF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145A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90C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Sea Pines Golf Course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Sea Pines Golf Course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> (exciting links-style course on the Gulf of Thailand). 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br/>
      </w:r>
      <w:r w:rsidRPr="00145AAF">
        <w:rPr>
          <w:rFonts w:ascii="Times New Roman" w:eastAsia="Times New Roman" w:hAnsi="Times New Roman" w:cs="Times New Roman"/>
          <w:sz w:val="24"/>
          <w:szCs w:val="24"/>
        </w:rPr>
        <w:br/>
      </w:r>
      <w:r w:rsidRPr="0024590C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Springfield Royal Country Club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Springfield Royal Country Club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> (Nicklaus design is a long time area favorite). 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br/>
      </w:r>
      <w:r w:rsidRPr="00145AAF">
        <w:rPr>
          <w:rFonts w:ascii="Times New Roman" w:eastAsia="Times New Roman" w:hAnsi="Times New Roman" w:cs="Times New Roman"/>
          <w:sz w:val="24"/>
          <w:szCs w:val="24"/>
        </w:rPr>
        <w:br/>
      </w:r>
      <w:r w:rsidRPr="0024590C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- Free day </w:t>
      </w: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5AAF">
        <w:rPr>
          <w:rFonts w:ascii="Times New Roman" w:eastAsia="Times New Roman" w:hAnsi="Times New Roman" w:cs="Times New Roman"/>
          <w:sz w:val="24"/>
          <w:szCs w:val="24"/>
        </w:rPr>
        <w:t>Free day, at your own leisure.</w:t>
      </w:r>
      <w:proofErr w:type="gramEnd"/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90C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 (2009 Best New Course </w:t>
      </w:r>
      <w:proofErr w:type="gramStart"/>
      <w:r w:rsidRPr="00145AA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Asia: scenic &amp; challenging). 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br/>
      </w:r>
      <w:r w:rsidRPr="00145AAF">
        <w:rPr>
          <w:rFonts w:ascii="Times New Roman" w:eastAsia="Times New Roman" w:hAnsi="Times New Roman" w:cs="Times New Roman"/>
          <w:sz w:val="24"/>
          <w:szCs w:val="24"/>
        </w:rPr>
        <w:br/>
      </w:r>
      <w:r w:rsidRPr="0024590C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 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br/>
      </w:r>
      <w:r w:rsidRPr="00145AAF">
        <w:rPr>
          <w:rFonts w:ascii="Times New Roman" w:eastAsia="Times New Roman" w:hAnsi="Times New Roman" w:cs="Times New Roman"/>
          <w:sz w:val="24"/>
          <w:szCs w:val="24"/>
        </w:rPr>
        <w:br/>
      </w:r>
      <w:r w:rsidRPr="0024590C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- Golf at </w:t>
      </w:r>
      <w:proofErr w:type="spellStart"/>
      <w:r w:rsidRPr="00145AAF">
        <w:rPr>
          <w:rFonts w:ascii="Times New Roman" w:eastAsia="Times New Roman" w:hAnsi="Times New Roman" w:cs="Times New Roman"/>
          <w:sz w:val="24"/>
          <w:szCs w:val="24"/>
        </w:rPr>
        <w:t>Nikanti</w:t>
      </w:r>
      <w:proofErr w:type="spellEnd"/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Golf Club // Transfer to Bangkok </w:t>
      </w: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>Golf at </w:t>
      </w:r>
      <w:proofErr w:type="spellStart"/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Nikanti</w:t>
      </w:r>
      <w:proofErr w:type="spellEnd"/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> (unique all-inclusive course is one of Bangkok's best).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br/>
        <w:t>Transfer to Bangkok.</w:t>
      </w: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90C">
        <w:rPr>
          <w:rFonts w:ascii="Times New Roman" w:eastAsia="Times New Roman" w:hAnsi="Times New Roman" w:cs="Times New Roman"/>
          <w:b/>
          <w:bCs/>
          <w:sz w:val="24"/>
          <w:szCs w:val="24"/>
        </w:rPr>
        <w:t>Day 8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- Free day </w:t>
      </w: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lastRenderedPageBreak/>
        <w:t>Free day, at your own leisure  </w:t>
      </w: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90C">
        <w:rPr>
          <w:rFonts w:ascii="Times New Roman" w:eastAsia="Times New Roman" w:hAnsi="Times New Roman" w:cs="Times New Roman"/>
          <w:b/>
          <w:bCs/>
          <w:sz w:val="24"/>
          <w:szCs w:val="24"/>
        </w:rPr>
        <w:t>Day 9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- Golf at Thai Country Club // Departure </w:t>
      </w: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>Golf at </w:t>
      </w: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Thai Country Club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> (prestigious members club has hosted PGA wins by Tiger Woods &amp; Vijay Singh).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br/>
        <w:t>Transfer to Bangkok airport for departure.</w:t>
      </w: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5AAF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5AAF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>9 Days </w:t>
      </w:r>
      <w:r w:rsidRPr="00145AAF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> 29</w:t>
      </w:r>
      <w:r w:rsidR="0024590C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145AAF">
        <w:rPr>
          <w:rFonts w:ascii="Times New Roman" w:eastAsia="Times New Roman" w:hAnsi="Times New Roman" w:cs="Times New Roman"/>
          <w:sz w:val="24"/>
          <w:szCs w:val="24"/>
        </w:rPr>
        <w:t>950</w:t>
      </w:r>
    </w:p>
    <w:p w:rsidR="00145AAF" w:rsidRPr="00145AAF" w:rsidRDefault="00145AAF" w:rsidP="0014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45AAF" w:rsidRPr="00145AAF" w:rsidRDefault="00145AAF" w:rsidP="00145A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145AAF" w:rsidRPr="00145AAF" w:rsidRDefault="00145AAF" w:rsidP="00145A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145AAF" w:rsidRPr="00145AAF" w:rsidRDefault="00145AAF" w:rsidP="00145A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145AAF" w:rsidRPr="00145AAF" w:rsidRDefault="00145AAF" w:rsidP="00145A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145AAF" w:rsidRPr="00145AAF" w:rsidRDefault="00145AAF" w:rsidP="00145A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145AAF" w:rsidRPr="00145AAF" w:rsidRDefault="00145AAF" w:rsidP="00145A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>Transfers by Private VIP high roof touring van or equivalent</w:t>
      </w:r>
    </w:p>
    <w:p w:rsidR="00145AAF" w:rsidRPr="00145AAF" w:rsidRDefault="00145AAF" w:rsidP="00145A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145AAF" w:rsidRPr="00145AAF" w:rsidRDefault="00145AAF" w:rsidP="00145A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145AAF" w:rsidRPr="00145AAF" w:rsidRDefault="00145AAF" w:rsidP="00145A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145AAF" w:rsidRPr="00145AAF" w:rsidRDefault="00145AAF" w:rsidP="00145A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145AAF" w:rsidRPr="00145AAF" w:rsidRDefault="00145AAF" w:rsidP="00145A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145AAF" w:rsidRPr="00145AAF" w:rsidRDefault="00145AAF" w:rsidP="00145A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4 Star Baan </w:t>
      </w:r>
      <w:proofErr w:type="spellStart"/>
      <w:r w:rsidRPr="00145AAF">
        <w:rPr>
          <w:rFonts w:ascii="Times New Roman" w:eastAsia="Times New Roman" w:hAnsi="Times New Roman" w:cs="Times New Roman"/>
          <w:sz w:val="24"/>
          <w:szCs w:val="24"/>
        </w:rPr>
        <w:t>Laksasubha</w:t>
      </w:r>
      <w:proofErr w:type="spellEnd"/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Resort </w:t>
      </w:r>
      <w:proofErr w:type="spellStart"/>
      <w:r w:rsidRPr="00145AAF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5AAF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145AAF" w:rsidRPr="00145AAF" w:rsidRDefault="00145AAF" w:rsidP="00145A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4 Star Park Plaza Bangkok </w:t>
      </w:r>
      <w:proofErr w:type="spellStart"/>
      <w:r w:rsidRPr="00145AAF">
        <w:rPr>
          <w:rFonts w:ascii="Times New Roman" w:eastAsia="Times New Roman" w:hAnsi="Times New Roman" w:cs="Times New Roman"/>
          <w:sz w:val="24"/>
          <w:szCs w:val="24"/>
        </w:rPr>
        <w:t>Soi</w:t>
      </w:r>
      <w:proofErr w:type="spellEnd"/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</w:p>
    <w:p w:rsidR="00145AAF" w:rsidRPr="00145AAF" w:rsidRDefault="00145AAF" w:rsidP="00145A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145AAF">
        <w:rPr>
          <w:rFonts w:ascii="Times New Roman" w:eastAsia="Times New Roman" w:hAnsi="Times New Roman" w:cs="Times New Roman"/>
          <w:sz w:val="24"/>
          <w:szCs w:val="24"/>
        </w:rPr>
        <w:t>Centara</w:t>
      </w:r>
      <w:proofErr w:type="spellEnd"/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Grand Beach Resort &amp; Villas </w:t>
      </w:r>
      <w:proofErr w:type="spellStart"/>
      <w:r w:rsidRPr="00145AAF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5AAF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145AAF" w:rsidRPr="00145AAF" w:rsidRDefault="00145AAF" w:rsidP="00145A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 xml:space="preserve">5 Star Sofitel Bangkok </w:t>
      </w:r>
      <w:proofErr w:type="spellStart"/>
      <w:r w:rsidRPr="00145AAF">
        <w:rPr>
          <w:rFonts w:ascii="Times New Roman" w:eastAsia="Times New Roman" w:hAnsi="Times New Roman" w:cs="Times New Roman"/>
          <w:sz w:val="24"/>
          <w:szCs w:val="24"/>
        </w:rPr>
        <w:t>Sukhumvit</w:t>
      </w:r>
      <w:proofErr w:type="spellEnd"/>
    </w:p>
    <w:p w:rsidR="00145AAF" w:rsidRPr="00145AAF" w:rsidRDefault="00145AAF" w:rsidP="00145A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145AAF" w:rsidRPr="00145AAF" w:rsidRDefault="00145AAF" w:rsidP="0014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145AAF">
        <w:rPr>
          <w:rFonts w:ascii="Times New Roman" w:eastAsia="Times New Roman" w:hAnsi="Times New Roman" w:cs="Times New Roman"/>
          <w:sz w:val="24"/>
          <w:szCs w:val="24"/>
        </w:rPr>
        <w:t> Inquire about</w:t>
      </w: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 FREE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> Bangkok shopping tour including </w:t>
      </w:r>
      <w:r w:rsidRPr="00145AAF">
        <w:rPr>
          <w:rFonts w:ascii="Times New Roman" w:eastAsia="Times New Roman" w:hAnsi="Times New Roman" w:cs="Times New Roman"/>
          <w:b/>
          <w:bCs/>
          <w:sz w:val="24"/>
          <w:szCs w:val="24"/>
        </w:rPr>
        <w:t>world's largest golf mall</w:t>
      </w:r>
      <w:r w:rsidRPr="00145AA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45AAF" w:rsidRPr="0014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CD6"/>
    <w:multiLevelType w:val="multilevel"/>
    <w:tmpl w:val="063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E1B81"/>
    <w:multiLevelType w:val="multilevel"/>
    <w:tmpl w:val="BBB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E3F8A"/>
    <w:multiLevelType w:val="multilevel"/>
    <w:tmpl w:val="9E68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12E39"/>
    <w:multiLevelType w:val="multilevel"/>
    <w:tmpl w:val="03E6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97756"/>
    <w:multiLevelType w:val="multilevel"/>
    <w:tmpl w:val="F728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76286"/>
    <w:multiLevelType w:val="multilevel"/>
    <w:tmpl w:val="135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055B6"/>
    <w:multiLevelType w:val="multilevel"/>
    <w:tmpl w:val="CCD0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EC"/>
    <w:rsid w:val="00145AAF"/>
    <w:rsid w:val="0024590C"/>
    <w:rsid w:val="00495F72"/>
    <w:rsid w:val="004E1031"/>
    <w:rsid w:val="00796BEC"/>
    <w:rsid w:val="00E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5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B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EC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5F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9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F72"/>
    <w:rPr>
      <w:i/>
      <w:iCs/>
    </w:rPr>
  </w:style>
  <w:style w:type="character" w:styleId="Strong">
    <w:name w:val="Strong"/>
    <w:basedOn w:val="DefaultParagraphFont"/>
    <w:uiPriority w:val="22"/>
    <w:qFormat/>
    <w:rsid w:val="00495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5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B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EC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5F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9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F72"/>
    <w:rPr>
      <w:i/>
      <w:iCs/>
    </w:rPr>
  </w:style>
  <w:style w:type="character" w:styleId="Strong">
    <w:name w:val="Strong"/>
    <w:basedOn w:val="DefaultParagraphFont"/>
    <w:uiPriority w:val="22"/>
    <w:qFormat/>
    <w:rsid w:val="00495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2021-06-23T02:29:00Z</dcterms:created>
  <dcterms:modified xsi:type="dcterms:W3CDTF">2021-08-31T06:40:00Z</dcterms:modified>
</cp:coreProperties>
</file>