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6" w:rsidRDefault="00E96B69" w:rsidP="00021896">
      <w:pPr>
        <w:jc w:val="center"/>
      </w:pPr>
      <w:r>
        <w:rPr>
          <w:noProof/>
        </w:rPr>
        <w:drawing>
          <wp:inline distT="0" distB="0" distL="0" distR="0" wp14:anchorId="5589AF23" wp14:editId="1E10BE70">
            <wp:extent cx="3048000" cy="2028825"/>
            <wp:effectExtent l="0" t="0" r="0" b="9525"/>
            <wp:docPr id="6" name="Picture 6" descr="https://pwt.co.th/images/product/small-PWT2021061560c855a8e616eVqNFe7PAgw162374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wt.co.th/images/product/small-PWT2021061560c855a8e616eVqNFe7PAgw16237418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96" w:rsidRPr="00021896" w:rsidRDefault="00021896" w:rsidP="00021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7"/>
          <w:szCs w:val="27"/>
        </w:rPr>
        <w:t xml:space="preserve">Golf Tour Package Itinerary for the </w:t>
      </w:r>
      <w:proofErr w:type="spellStart"/>
      <w:r w:rsidRPr="00021896">
        <w:rPr>
          <w:rFonts w:ascii="Times New Roman" w:eastAsia="Times New Roman" w:hAnsi="Times New Roman" w:cs="Times New Roman"/>
          <w:sz w:val="27"/>
          <w:szCs w:val="27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7"/>
          <w:szCs w:val="27"/>
        </w:rPr>
        <w:t>Hin</w:t>
      </w:r>
      <w:proofErr w:type="spellEnd"/>
      <w:r w:rsidRPr="00021896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021896">
        <w:rPr>
          <w:rFonts w:ascii="Times New Roman" w:eastAsia="Times New Roman" w:hAnsi="Times New Roman" w:cs="Times New Roman"/>
          <w:sz w:val="27"/>
          <w:szCs w:val="27"/>
        </w:rPr>
        <w:t>Pattaya</w:t>
      </w:r>
      <w:proofErr w:type="spellEnd"/>
      <w:r w:rsidRPr="00021896">
        <w:rPr>
          <w:rFonts w:ascii="Times New Roman" w:eastAsia="Times New Roman" w:hAnsi="Times New Roman" w:cs="Times New Roman"/>
          <w:sz w:val="27"/>
          <w:szCs w:val="27"/>
        </w:rPr>
        <w:t xml:space="preserve"> (2-Destination) Golf Package</w:t>
      </w:r>
    </w:p>
    <w:p w:rsidR="00021896" w:rsidRPr="00021896" w:rsidRDefault="00021896" w:rsidP="00021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Arrival in Bangkok // Transfer to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> (Nicklaus design is a long time area favorite). 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02189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Transfer from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Transfer from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to your hotel in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Old Course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Old Course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> (Thai home of US LPGA). 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> (Nicklaus design is among Thailand's best). 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8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 (spectacular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course is a 'must play'; site of 2009 USLPGA and 2015 Thailand Open). 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br/>
      </w:r>
      <w:r w:rsidRPr="0002189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615AF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Transfer to Bangkok's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4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> Days </w:t>
      </w:r>
      <w:r w:rsidRPr="00021896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>32990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021896" w:rsidRPr="00021896" w:rsidRDefault="00021896" w:rsidP="0002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All accommodations with daily breakfast</w:t>
      </w:r>
    </w:p>
    <w:p w:rsidR="00021896" w:rsidRPr="00021896" w:rsidRDefault="00021896" w:rsidP="0002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021896" w:rsidRPr="00021896" w:rsidRDefault="00021896" w:rsidP="0002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021896" w:rsidRPr="00021896" w:rsidRDefault="00021896" w:rsidP="0002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021896" w:rsidRPr="00021896" w:rsidRDefault="00021896" w:rsidP="0002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021896" w:rsidRPr="00021896" w:rsidRDefault="00021896" w:rsidP="0002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Local knowledge, expertise and support throughout trip</w:t>
      </w:r>
    </w:p>
    <w:p w:rsidR="00021896" w:rsidRPr="00021896" w:rsidRDefault="00021896" w:rsidP="0002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021896" w:rsidRPr="00021896" w:rsidRDefault="00021896" w:rsidP="0002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021896" w:rsidRPr="00021896" w:rsidRDefault="00021896" w:rsidP="00021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021896" w:rsidRPr="00021896" w:rsidRDefault="00021896" w:rsidP="00021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021896" w:rsidRPr="00021896" w:rsidRDefault="00021896" w:rsidP="00021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Wannara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Hotel Resort and Spa,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021896" w:rsidRPr="00021896" w:rsidRDefault="00021896" w:rsidP="00021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Mercure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021896" w:rsidRPr="00021896" w:rsidRDefault="00021896" w:rsidP="00021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4 Star Woodlands Hotel &amp; Resort</w:t>
      </w:r>
    </w:p>
    <w:p w:rsidR="00021896" w:rsidRPr="00021896" w:rsidRDefault="00021896" w:rsidP="00021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4 Star Baan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Laksasubha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Resort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021896" w:rsidRPr="00021896" w:rsidRDefault="00021896" w:rsidP="00021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Marriott Resort &amp; Spa</w:t>
      </w:r>
    </w:p>
    <w:p w:rsidR="00021896" w:rsidRPr="00021896" w:rsidRDefault="00021896" w:rsidP="00021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5 Star Hilton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021896" w:rsidRPr="00021896" w:rsidRDefault="00021896" w:rsidP="00021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626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021896" w:rsidRPr="00021896" w:rsidRDefault="00021896" w:rsidP="0002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0218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This golf holiday can start in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89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021896">
        <w:rPr>
          <w:rFonts w:ascii="Times New Roman" w:eastAsia="Times New Roman" w:hAnsi="Times New Roman" w:cs="Times New Roman"/>
          <w:sz w:val="24"/>
          <w:szCs w:val="24"/>
        </w:rPr>
        <w:t>. Additional days/golf in either resort can be added.</w:t>
      </w:r>
    </w:p>
    <w:sectPr w:rsidR="00021896" w:rsidRPr="0002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63" w:rsidRDefault="00EA3F63" w:rsidP="007A32B6">
      <w:pPr>
        <w:spacing w:after="0" w:line="240" w:lineRule="auto"/>
      </w:pPr>
      <w:r>
        <w:separator/>
      </w:r>
    </w:p>
  </w:endnote>
  <w:endnote w:type="continuationSeparator" w:id="0">
    <w:p w:rsidR="00EA3F63" w:rsidRDefault="00EA3F63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63" w:rsidRDefault="00EA3F63" w:rsidP="007A32B6">
      <w:pPr>
        <w:spacing w:after="0" w:line="240" w:lineRule="auto"/>
      </w:pPr>
      <w:r>
        <w:separator/>
      </w:r>
    </w:p>
  </w:footnote>
  <w:footnote w:type="continuationSeparator" w:id="0">
    <w:p w:rsidR="00EA3F63" w:rsidRDefault="00EA3F63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2008"/>
    <w:multiLevelType w:val="multilevel"/>
    <w:tmpl w:val="143C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34BD9"/>
    <w:multiLevelType w:val="multilevel"/>
    <w:tmpl w:val="19D6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D45F5"/>
    <w:multiLevelType w:val="multilevel"/>
    <w:tmpl w:val="38E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21896"/>
    <w:rsid w:val="000E6D1C"/>
    <w:rsid w:val="00206DC4"/>
    <w:rsid w:val="002A6E60"/>
    <w:rsid w:val="003615AF"/>
    <w:rsid w:val="00433A00"/>
    <w:rsid w:val="0050593F"/>
    <w:rsid w:val="00626417"/>
    <w:rsid w:val="007A32B6"/>
    <w:rsid w:val="00A90C1B"/>
    <w:rsid w:val="00B256ED"/>
    <w:rsid w:val="00C17A4E"/>
    <w:rsid w:val="00C6549F"/>
    <w:rsid w:val="00CC1DB8"/>
    <w:rsid w:val="00D70641"/>
    <w:rsid w:val="00E96B69"/>
    <w:rsid w:val="00E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02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896"/>
    <w:rPr>
      <w:i/>
      <w:iCs/>
    </w:rPr>
  </w:style>
  <w:style w:type="character" w:styleId="Strong">
    <w:name w:val="Strong"/>
    <w:basedOn w:val="DefaultParagraphFont"/>
    <w:uiPriority w:val="22"/>
    <w:qFormat/>
    <w:rsid w:val="00021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02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896"/>
    <w:rPr>
      <w:i/>
      <w:iCs/>
    </w:rPr>
  </w:style>
  <w:style w:type="character" w:styleId="Strong">
    <w:name w:val="Strong"/>
    <w:basedOn w:val="DefaultParagraphFont"/>
    <w:uiPriority w:val="22"/>
    <w:qFormat/>
    <w:rsid w:val="0002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7</cp:revision>
  <dcterms:created xsi:type="dcterms:W3CDTF">2021-06-22T03:16:00Z</dcterms:created>
  <dcterms:modified xsi:type="dcterms:W3CDTF">2021-08-31T04:41:00Z</dcterms:modified>
</cp:coreProperties>
</file>