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4D" w:rsidRDefault="00623A4D" w:rsidP="00623A4D">
      <w:pPr>
        <w:pStyle w:val="NormalWeb"/>
        <w:jc w:val="center"/>
        <w:rPr>
          <w:rStyle w:val="Strong"/>
          <w:rFonts w:cstheme="minorBidi" w:hint="cs"/>
          <w:sz w:val="27"/>
          <w:szCs w:val="27"/>
        </w:rPr>
      </w:pPr>
      <w:r>
        <w:rPr>
          <w:rFonts w:cstheme="minorBidi" w:hint="cs"/>
          <w:b/>
          <w:bCs/>
          <w:noProof/>
          <w:sz w:val="27"/>
          <w:szCs w:val="27"/>
        </w:rPr>
        <w:drawing>
          <wp:inline distT="0" distB="0" distL="0" distR="0">
            <wp:extent cx="3326300" cy="26752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2021061560c83163c9575My2JshOqk116237325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6300" cy="2675255"/>
                    </a:xfrm>
                    <a:prstGeom prst="rect">
                      <a:avLst/>
                    </a:prstGeom>
                  </pic:spPr>
                </pic:pic>
              </a:graphicData>
            </a:graphic>
          </wp:inline>
        </w:drawing>
      </w:r>
    </w:p>
    <w:p w:rsidR="00623A4D" w:rsidRDefault="00623A4D" w:rsidP="00623A4D">
      <w:pPr>
        <w:pStyle w:val="NormalWeb"/>
        <w:jc w:val="center"/>
      </w:pPr>
      <w:r>
        <w:rPr>
          <w:rStyle w:val="Strong"/>
          <w:sz w:val="27"/>
          <w:szCs w:val="27"/>
        </w:rPr>
        <w:t>Package Chiang Mai 3 Days 2 Nights</w:t>
      </w:r>
    </w:p>
    <w:p w:rsidR="00623A4D" w:rsidRDefault="00623A4D" w:rsidP="00623A4D">
      <w:pPr>
        <w:pStyle w:val="NormalWeb"/>
        <w:jc w:val="center"/>
      </w:pPr>
    </w:p>
    <w:p w:rsidR="00623A4D" w:rsidRDefault="00623A4D" w:rsidP="00623A4D">
      <w:pPr>
        <w:pStyle w:val="NormalWeb"/>
      </w:pPr>
      <w:r>
        <w:rPr>
          <w:rStyle w:val="Strong"/>
        </w:rPr>
        <w:t>Itinerary</w:t>
      </w:r>
    </w:p>
    <w:p w:rsidR="00623A4D" w:rsidRDefault="00623A4D" w:rsidP="00623A4D">
      <w:pPr>
        <w:pStyle w:val="NormalWeb"/>
      </w:pPr>
      <w:r>
        <w:rPr>
          <w:rStyle w:val="Strong"/>
        </w:rPr>
        <w:t>Day 1 D</w:t>
      </w:r>
    </w:p>
    <w:p w:rsidR="00623A4D" w:rsidRDefault="00623A4D" w:rsidP="00623A4D">
      <w:pPr>
        <w:pStyle w:val="NormalWeb"/>
      </w:pPr>
      <w:r>
        <w:rPr>
          <w:rStyle w:val="Strong"/>
        </w:rPr>
        <w:t>Bangkok – Chiang Mai</w:t>
      </w:r>
    </w:p>
    <w:p w:rsidR="00623A4D" w:rsidRDefault="00623A4D" w:rsidP="00623A4D">
      <w:pPr>
        <w:pStyle w:val="NormalWeb"/>
      </w:pPr>
      <w:r>
        <w:rPr>
          <w:rStyle w:val="Strong"/>
        </w:rPr>
        <w:t>06.45 - 10.00</w:t>
      </w:r>
      <w:proofErr w:type="gramStart"/>
      <w:r>
        <w:rPr>
          <w:rStyle w:val="Strong"/>
        </w:rPr>
        <w:t>  a.m</w:t>
      </w:r>
      <w:proofErr w:type="gramEnd"/>
      <w:r>
        <w:t xml:space="preserve">. Departure for </w:t>
      </w:r>
      <w:proofErr w:type="spellStart"/>
      <w:r>
        <w:t>Chaing</w:t>
      </w:r>
      <w:proofErr w:type="spellEnd"/>
      <w:r>
        <w:t xml:space="preserve"> Mai by Thai Air Asia</w:t>
      </w:r>
    </w:p>
    <w:p w:rsidR="00623A4D" w:rsidRDefault="00623A4D" w:rsidP="00623A4D">
      <w:pPr>
        <w:pStyle w:val="NormalWeb"/>
      </w:pPr>
      <w:r>
        <w:rPr>
          <w:rStyle w:val="Strong"/>
        </w:rPr>
        <w:t>07.55 - 11.10</w:t>
      </w:r>
      <w:proofErr w:type="gramStart"/>
      <w:r>
        <w:rPr>
          <w:rStyle w:val="Strong"/>
        </w:rPr>
        <w:t>  a.m</w:t>
      </w:r>
      <w:proofErr w:type="gramEnd"/>
      <w:r>
        <w:rPr>
          <w:rStyle w:val="Strong"/>
        </w:rPr>
        <w:t>.</w:t>
      </w:r>
      <w:r>
        <w:t>  Arrival Chiang Mai airport, welcome and transfer to </w:t>
      </w:r>
      <w:hyperlink r:id="rId7" w:tgtFrame="_blank" w:history="1">
        <w:r>
          <w:rPr>
            <w:rStyle w:val="Hyperlink"/>
          </w:rPr>
          <w:t>Hotel Downtown Inn</w:t>
        </w:r>
      </w:hyperlink>
      <w:r>
        <w:t> or similar Check in and free time.</w:t>
      </w:r>
    </w:p>
    <w:p w:rsidR="00623A4D" w:rsidRDefault="00623A4D" w:rsidP="00623A4D">
      <w:pPr>
        <w:pStyle w:val="NormalWeb"/>
      </w:pPr>
      <w:r>
        <w:rPr>
          <w:rStyle w:val="Strong"/>
        </w:rPr>
        <w:t>01.00 p.m.</w:t>
      </w:r>
      <w:r>
        <w:t xml:space="preserve"> Pick up at Hotel for join seat in coach tour of </w:t>
      </w:r>
      <w:proofErr w:type="spellStart"/>
      <w:r>
        <w:t>Doi</w:t>
      </w:r>
      <w:proofErr w:type="spellEnd"/>
      <w:r>
        <w:t xml:space="preserve"> </w:t>
      </w:r>
      <w:proofErr w:type="spellStart"/>
      <w:r>
        <w:t>Suthep</w:t>
      </w:r>
      <w:proofErr w:type="spellEnd"/>
      <w:r>
        <w:t xml:space="preserve"> and </w:t>
      </w:r>
      <w:proofErr w:type="spellStart"/>
      <w:r>
        <w:t>Phu</w:t>
      </w:r>
      <w:proofErr w:type="spellEnd"/>
      <w:r>
        <w:t xml:space="preserve"> Pink Palace. </w:t>
      </w:r>
      <w:proofErr w:type="spellStart"/>
      <w:r>
        <w:t>Wat</w:t>
      </w:r>
      <w:proofErr w:type="spellEnd"/>
      <w:r>
        <w:t xml:space="preserve"> </w:t>
      </w:r>
      <w:proofErr w:type="spellStart"/>
      <w:r>
        <w:t>Phrathat</w:t>
      </w:r>
      <w:proofErr w:type="spellEnd"/>
      <w:r>
        <w:t xml:space="preserve"> </w:t>
      </w:r>
      <w:proofErr w:type="spellStart"/>
      <w:r>
        <w:t>Doi</w:t>
      </w:r>
      <w:proofErr w:type="spellEnd"/>
      <w:r>
        <w:t xml:space="preserve"> </w:t>
      </w:r>
      <w:proofErr w:type="spellStart"/>
      <w:proofErr w:type="gramStart"/>
      <w:r>
        <w:t>Suthep</w:t>
      </w:r>
      <w:proofErr w:type="spellEnd"/>
      <w:r>
        <w:t xml:space="preserve"> ,</w:t>
      </w:r>
      <w:proofErr w:type="gramEnd"/>
      <w:r>
        <w:t xml:space="preserve"> This temple was built in 1383. It is located 15 </w:t>
      </w:r>
      <w:proofErr w:type="spellStart"/>
      <w:r>
        <w:t>kms</w:t>
      </w:r>
      <w:proofErr w:type="spellEnd"/>
      <w:r>
        <w:t xml:space="preserve"> from the city and 3,500 feet above sea level. See the marvelous golden pagoda, which is containing the holy relics of Lord Buddha. This temple and its golden </w:t>
      </w:r>
      <w:proofErr w:type="spellStart"/>
      <w:r>
        <w:t>chedi</w:t>
      </w:r>
      <w:proofErr w:type="spellEnd"/>
      <w:r>
        <w:t xml:space="preserve"> attract Buddhist pilgrims from all over the world throughout a year. You can enjoy the panoramic view of Chiang Mai City and Ping valley from the summit of </w:t>
      </w:r>
      <w:proofErr w:type="spellStart"/>
      <w:r>
        <w:t>Doi</w:t>
      </w:r>
      <w:proofErr w:type="spellEnd"/>
      <w:r>
        <w:t xml:space="preserve"> </w:t>
      </w:r>
      <w:proofErr w:type="spellStart"/>
      <w:r>
        <w:t>Suthep</w:t>
      </w:r>
      <w:proofErr w:type="spellEnd"/>
      <w:r>
        <w:t xml:space="preserve">. </w:t>
      </w:r>
      <w:proofErr w:type="spellStart"/>
      <w:r>
        <w:t>Wat</w:t>
      </w:r>
      <w:proofErr w:type="spellEnd"/>
      <w:r>
        <w:t xml:space="preserve"> </w:t>
      </w:r>
      <w:proofErr w:type="spellStart"/>
      <w:r>
        <w:t>Phrathat</w:t>
      </w:r>
      <w:proofErr w:type="spellEnd"/>
      <w:r>
        <w:t xml:space="preserve"> </w:t>
      </w:r>
      <w:proofErr w:type="spellStart"/>
      <w:r>
        <w:t>Doi</w:t>
      </w:r>
      <w:proofErr w:type="spellEnd"/>
      <w:r>
        <w:t xml:space="preserve"> </w:t>
      </w:r>
      <w:proofErr w:type="spellStart"/>
      <w:r>
        <w:t>Suthep</w:t>
      </w:r>
      <w:proofErr w:type="spellEnd"/>
      <w:r>
        <w:t xml:space="preserve"> is approached on foot by climbing a steep 306 stairway flanked by tremendous mythical </w:t>
      </w:r>
      <w:proofErr w:type="spellStart"/>
      <w:r>
        <w:t>Nagas</w:t>
      </w:r>
      <w:proofErr w:type="spellEnd"/>
      <w:r>
        <w:t>, which symbolize humanity's progress from earth into nirvana. Continue to The winter residence for the Royal family during seasonal visits to the people in northern Thailand, </w:t>
      </w:r>
      <w:proofErr w:type="spellStart"/>
      <w:r>
        <w:rPr>
          <w:rStyle w:val="Strong"/>
        </w:rPr>
        <w:t>Bhubing</w:t>
      </w:r>
      <w:proofErr w:type="spellEnd"/>
      <w:r>
        <w:rPr>
          <w:rStyle w:val="Strong"/>
        </w:rPr>
        <w:t xml:space="preserve"> </w:t>
      </w:r>
      <w:proofErr w:type="gramStart"/>
      <w:r>
        <w:rPr>
          <w:rStyle w:val="Strong"/>
        </w:rPr>
        <w:t>Palace </w:t>
      </w:r>
      <w:r>
        <w:t>,</w:t>
      </w:r>
      <w:proofErr w:type="gramEnd"/>
      <w:r>
        <w:t xml:space="preserve"> prominently featured is the beautiful Rose Garden featuring exotic cultivars, the Water Reservoir which is surrounded with landscaped beds of temperate flowering plants and the Fern Garden OR visit </w:t>
      </w:r>
      <w:proofErr w:type="spellStart"/>
      <w:r>
        <w:rPr>
          <w:rStyle w:val="Strong"/>
        </w:rPr>
        <w:t>Meo</w:t>
      </w:r>
      <w:proofErr w:type="spellEnd"/>
      <w:r>
        <w:rPr>
          <w:rStyle w:val="Strong"/>
        </w:rPr>
        <w:t xml:space="preserve"> Hill Tribe village </w:t>
      </w:r>
      <w:r>
        <w:t>to see how they live in the village. Finally transfer back to hotel. Free at your leisure</w:t>
      </w:r>
    </w:p>
    <w:p w:rsidR="00623A4D" w:rsidRDefault="00623A4D" w:rsidP="00623A4D">
      <w:pPr>
        <w:pStyle w:val="NormalWeb"/>
        <w:rPr>
          <w:rFonts w:cstheme="minorBidi" w:hint="cs"/>
        </w:rPr>
      </w:pPr>
      <w:r>
        <w:rPr>
          <w:rStyle w:val="Strong"/>
        </w:rPr>
        <w:t>07.00 p.m. </w:t>
      </w:r>
      <w:r>
        <w:t xml:space="preserve"> Pick up at hotel for enjoy </w:t>
      </w:r>
      <w:proofErr w:type="spellStart"/>
      <w:r>
        <w:t>Kantoke</w:t>
      </w:r>
      <w:proofErr w:type="spellEnd"/>
      <w:r>
        <w:t xml:space="preserve"> local dinner and show, after that free for shopping at night </w:t>
      </w:r>
      <w:proofErr w:type="spellStart"/>
      <w:r>
        <w:t>barzar</w:t>
      </w:r>
      <w:proofErr w:type="spellEnd"/>
      <w:r>
        <w:t xml:space="preserve"> or relax at hotel. </w:t>
      </w:r>
    </w:p>
    <w:p w:rsidR="00623A4D" w:rsidRDefault="00623A4D" w:rsidP="00623A4D">
      <w:pPr>
        <w:pStyle w:val="NormalWeb"/>
      </w:pPr>
      <w:r>
        <w:rPr>
          <w:rStyle w:val="Strong"/>
        </w:rPr>
        <w:lastRenderedPageBreak/>
        <w:t>Day 2 B/L</w:t>
      </w:r>
    </w:p>
    <w:p w:rsidR="00623A4D" w:rsidRDefault="00623A4D" w:rsidP="00623A4D">
      <w:pPr>
        <w:pStyle w:val="NormalWeb"/>
      </w:pPr>
      <w:r>
        <w:rPr>
          <w:rStyle w:val="Strong"/>
        </w:rPr>
        <w:t xml:space="preserve">Chiang Mai - Chiang </w:t>
      </w:r>
      <w:proofErr w:type="spellStart"/>
      <w:r>
        <w:rPr>
          <w:rStyle w:val="Strong"/>
        </w:rPr>
        <w:t>Rai</w:t>
      </w:r>
      <w:proofErr w:type="spellEnd"/>
    </w:p>
    <w:p w:rsidR="00623A4D" w:rsidRDefault="00623A4D" w:rsidP="00623A4D">
      <w:pPr>
        <w:pStyle w:val="NormalWeb"/>
      </w:pPr>
      <w:r>
        <w:t>Travel north of Chiang Mai route to Mae Taman Elephant Camp, which is 56 km northwards of Chiang Mai. Enjoy the spectacular scenery along the way. The idea of this trip is to see the demonstration of how trained elephants are used as working animals in teak forests includes elephant bathing in the river, working in the jungle, Elephant painting, dragging and pushing logs and responding commands</w:t>
      </w:r>
    </w:p>
    <w:p w:rsidR="00623A4D" w:rsidRDefault="00623A4D" w:rsidP="00623A4D">
      <w:pPr>
        <w:pStyle w:val="NormalWeb"/>
      </w:pPr>
      <w:r>
        <w:t xml:space="preserve">Then take a special adventure time to Riding on Elephant for one hour through the jungle, made a stop at </w:t>
      </w:r>
      <w:proofErr w:type="spellStart"/>
      <w:r>
        <w:t>Lisu</w:t>
      </w:r>
      <w:proofErr w:type="spellEnd"/>
      <w:r>
        <w:t xml:space="preserve"> Hill Tribe Village, they are originated in Tibet and their villages are usually located in the mountains around 1,000 meters . For the truly adventurous! Taking the local farmer transportation, ox-cart riding through rice fields &amp; tropical fruit plantations return back to the elephant camp</w:t>
      </w:r>
    </w:p>
    <w:p w:rsidR="00623A4D" w:rsidRDefault="00623A4D" w:rsidP="00623A4D">
      <w:pPr>
        <w:pStyle w:val="NormalWeb"/>
      </w:pPr>
      <w:r>
        <w:rPr>
          <w:rStyle w:val="Strong"/>
        </w:rPr>
        <w:t>Lunch</w:t>
      </w:r>
      <w:r>
        <w:t xml:space="preserve"> serve at the restaurant provided by the camp</w:t>
      </w:r>
    </w:p>
    <w:p w:rsidR="00623A4D" w:rsidRDefault="00623A4D" w:rsidP="00623A4D">
      <w:pPr>
        <w:pStyle w:val="NormalWeb"/>
      </w:pPr>
      <w:r>
        <w:t xml:space="preserve">Afternoon an experience trip by taking Bamboo River Rafting along Mae </w:t>
      </w:r>
      <w:proofErr w:type="spellStart"/>
      <w:r>
        <w:t>Taeng</w:t>
      </w:r>
      <w:proofErr w:type="spellEnd"/>
      <w:r>
        <w:t xml:space="preserve"> River for 45 minutes, your relaxing time as the rafts men pole you down river through stunning scenery. Then drive to visit Orchid Nursery to see a large collection of more than 50 different types of colorful exotic year-round-bloom orchids. After taking great pleasure at the Orchid Nursery, then transfer back to the hotel</w:t>
      </w:r>
    </w:p>
    <w:p w:rsidR="00623A4D" w:rsidRDefault="00623A4D" w:rsidP="00623A4D">
      <w:pPr>
        <w:pStyle w:val="NormalWeb"/>
      </w:pPr>
    </w:p>
    <w:p w:rsidR="00623A4D" w:rsidRDefault="00623A4D" w:rsidP="00623A4D">
      <w:pPr>
        <w:pStyle w:val="NormalWeb"/>
      </w:pPr>
      <w:r>
        <w:rPr>
          <w:rStyle w:val="Strong"/>
        </w:rPr>
        <w:t>Day 3</w:t>
      </w:r>
    </w:p>
    <w:p w:rsidR="00623A4D" w:rsidRDefault="00623A4D" w:rsidP="00623A4D">
      <w:pPr>
        <w:pStyle w:val="NormalWeb"/>
      </w:pPr>
      <w:r>
        <w:rPr>
          <w:rStyle w:val="Strong"/>
        </w:rPr>
        <w:t xml:space="preserve">Chiang </w:t>
      </w:r>
      <w:proofErr w:type="spellStart"/>
      <w:r>
        <w:rPr>
          <w:rStyle w:val="Strong"/>
        </w:rPr>
        <w:t>Rai</w:t>
      </w:r>
      <w:proofErr w:type="spellEnd"/>
      <w:r>
        <w:rPr>
          <w:rStyle w:val="Strong"/>
        </w:rPr>
        <w:t xml:space="preserve"> – Bangkok</w:t>
      </w:r>
    </w:p>
    <w:p w:rsidR="00623A4D" w:rsidRDefault="00623A4D" w:rsidP="00623A4D">
      <w:pPr>
        <w:pStyle w:val="NormalWeb"/>
      </w:pPr>
      <w:proofErr w:type="gramStart"/>
      <w:r>
        <w:t>Breakfast at hotel.</w:t>
      </w:r>
      <w:proofErr w:type="gramEnd"/>
      <w:r>
        <w:t xml:space="preserve"> Check out and Pick up you at hotel for travel to Chiang </w:t>
      </w:r>
      <w:proofErr w:type="spellStart"/>
      <w:r>
        <w:t>Rai</w:t>
      </w:r>
      <w:proofErr w:type="spellEnd"/>
      <w:r>
        <w:t xml:space="preserve"> by road </w:t>
      </w:r>
      <w:proofErr w:type="gramStart"/>
      <w:r>
        <w:t>( 200</w:t>
      </w:r>
      <w:proofErr w:type="gramEnd"/>
      <w:r>
        <w:t xml:space="preserve"> Km ) along picturesque scenic routes passing several beautiful northern mountains. Visit the Hot Spring at Mae </w:t>
      </w:r>
      <w:proofErr w:type="spellStart"/>
      <w:r>
        <w:t>Ka</w:t>
      </w:r>
      <w:proofErr w:type="spellEnd"/>
      <w:r>
        <w:t xml:space="preserve"> Chan district and continue to </w:t>
      </w:r>
      <w:proofErr w:type="spellStart"/>
      <w:r>
        <w:t>Rong</w:t>
      </w:r>
      <w:proofErr w:type="spellEnd"/>
      <w:r>
        <w:t xml:space="preserve"> </w:t>
      </w:r>
      <w:proofErr w:type="spellStart"/>
      <w:r>
        <w:t>Khun</w:t>
      </w:r>
      <w:proofErr w:type="spellEnd"/>
      <w:r>
        <w:t xml:space="preserve"> Temple (White's </w:t>
      </w:r>
      <w:proofErr w:type="gramStart"/>
      <w:r>
        <w:t>Temple )</w:t>
      </w:r>
      <w:proofErr w:type="gramEnd"/>
      <w:r>
        <w:t xml:space="preserve">; designed by the famous national artist. The main temple building is a distinctive white color, decorated with fragments of reflective glass which can be seen from afar. Then visit the world famous Golden Triangle where the borders of three countries; </w:t>
      </w:r>
      <w:proofErr w:type="gramStart"/>
      <w:r>
        <w:t>Thailand ,</w:t>
      </w:r>
      <w:proofErr w:type="gramEnd"/>
      <w:r>
        <w:t xml:space="preserve"> Laos , and Myanmar are met. See the Golden Buddha Statue and panoramic view of Mekong </w:t>
      </w:r>
      <w:proofErr w:type="gramStart"/>
      <w:r>
        <w:t>River .</w:t>
      </w:r>
      <w:proofErr w:type="gramEnd"/>
      <w:r>
        <w:t xml:space="preserve"> Experience the long-tail boat trip to view the splendor of mighty Mae </w:t>
      </w:r>
      <w:proofErr w:type="spellStart"/>
      <w:r>
        <w:t>Khong</w:t>
      </w:r>
      <w:proofErr w:type="spellEnd"/>
      <w:r>
        <w:t xml:space="preserve"> River and make a stop at Don Sao </w:t>
      </w:r>
      <w:proofErr w:type="gramStart"/>
      <w:r>
        <w:t>Village ,</w:t>
      </w:r>
      <w:proofErr w:type="gramEnd"/>
      <w:r>
        <w:t xml:space="preserve"> Laos .</w:t>
      </w:r>
    </w:p>
    <w:p w:rsidR="00623A4D" w:rsidRDefault="00623A4D" w:rsidP="00623A4D">
      <w:pPr>
        <w:pStyle w:val="NormalWeb"/>
      </w:pPr>
      <w:r>
        <w:rPr>
          <w:rStyle w:val="Strong"/>
        </w:rPr>
        <w:t>12:30 a.m. </w:t>
      </w:r>
      <w:r>
        <w:t xml:space="preserve"> Lunch serve at the local restaurant on the bank of Mae </w:t>
      </w:r>
      <w:proofErr w:type="spellStart"/>
      <w:r>
        <w:t>Khong</w:t>
      </w:r>
      <w:proofErr w:type="spellEnd"/>
      <w:r>
        <w:t xml:space="preserve"> River .Continue to visit Mae </w:t>
      </w:r>
      <w:proofErr w:type="spellStart"/>
      <w:r>
        <w:t>Sai</w:t>
      </w:r>
      <w:proofErr w:type="spellEnd"/>
      <w:r>
        <w:t xml:space="preserve">, the Thailand-Myanmar border which is also the northernmost point of </w:t>
      </w:r>
      <w:proofErr w:type="gramStart"/>
      <w:r>
        <w:t>Thailand .</w:t>
      </w:r>
      <w:proofErr w:type="gramEnd"/>
      <w:r>
        <w:t xml:space="preserve"> Enjoy shopping local products from China and </w:t>
      </w:r>
      <w:proofErr w:type="gramStart"/>
      <w:r>
        <w:t>Myanmar .</w:t>
      </w:r>
      <w:proofErr w:type="gramEnd"/>
      <w:r>
        <w:t xml:space="preserve"> Then drive on to visit the world famous Long Neck Karen Tribe </w:t>
      </w:r>
      <w:proofErr w:type="gramStart"/>
      <w:r>
        <w:t>Village ;</w:t>
      </w:r>
      <w:proofErr w:type="gramEnd"/>
      <w:r>
        <w:t xml:space="preserve"> the woman wears several brass rings around their long, slender necks. A woman generally has about twenty or more rings around her neck. They are originated from Shan state, The Union of Myanmar. Also visit nearby </w:t>
      </w:r>
      <w:proofErr w:type="spellStart"/>
      <w:r>
        <w:t>Akha</w:t>
      </w:r>
      <w:proofErr w:type="spellEnd"/>
      <w:r>
        <w:t xml:space="preserve"> Hill Tribe; the most </w:t>
      </w:r>
      <w:r>
        <w:lastRenderedPageBreak/>
        <w:t xml:space="preserve">beautiful women's head wares, decorated with assorted coins, shells, beats feathers and animals. They are originated from </w:t>
      </w:r>
      <w:proofErr w:type="gramStart"/>
      <w:r>
        <w:t>China .</w:t>
      </w:r>
      <w:proofErr w:type="gramEnd"/>
    </w:p>
    <w:p w:rsidR="00623A4D" w:rsidRDefault="00623A4D" w:rsidP="00623A4D">
      <w:pPr>
        <w:pStyle w:val="NormalWeb"/>
      </w:pPr>
      <w:r>
        <w:rPr>
          <w:rStyle w:val="Strong"/>
        </w:rPr>
        <w:t>05.00 p.m.</w:t>
      </w:r>
      <w:r>
        <w:t xml:space="preserve"> tour end, transfer to Chiang </w:t>
      </w:r>
      <w:proofErr w:type="spellStart"/>
      <w:r>
        <w:t>Rai</w:t>
      </w:r>
      <w:proofErr w:type="spellEnd"/>
      <w:r>
        <w:t xml:space="preserve"> airport.</w:t>
      </w:r>
    </w:p>
    <w:p w:rsidR="00623A4D" w:rsidRDefault="00623A4D" w:rsidP="00623A4D">
      <w:pPr>
        <w:pStyle w:val="NormalWeb"/>
      </w:pPr>
      <w:r>
        <w:rPr>
          <w:rStyle w:val="Strong"/>
        </w:rPr>
        <w:t>10.00 p.m.</w:t>
      </w:r>
      <w:r>
        <w:t xml:space="preserve"> Departure for Bangkok by Thai Air Asia</w:t>
      </w:r>
    </w:p>
    <w:p w:rsidR="00623A4D" w:rsidRDefault="00623A4D" w:rsidP="00623A4D">
      <w:pPr>
        <w:pStyle w:val="NormalWeb"/>
      </w:pPr>
      <w:r>
        <w:rPr>
          <w:rStyle w:val="Strong"/>
        </w:rPr>
        <w:t>11.50 p.m. </w:t>
      </w:r>
      <w:r>
        <w:t xml:space="preserve"> Arrival </w:t>
      </w:r>
      <w:proofErr w:type="gramStart"/>
      <w:r>
        <w:t>Bangkok .</w:t>
      </w:r>
      <w:proofErr w:type="gramEnd"/>
    </w:p>
    <w:p w:rsidR="00623A4D" w:rsidRDefault="00623A4D" w:rsidP="00623A4D">
      <w:pPr>
        <w:pStyle w:val="NormalWeb"/>
      </w:pPr>
      <w:r>
        <w:rPr>
          <w:rStyle w:val="Strong"/>
        </w:rPr>
        <w:t xml:space="preserve">Price Per </w:t>
      </w:r>
      <w:proofErr w:type="gramStart"/>
      <w:r>
        <w:rPr>
          <w:rStyle w:val="Strong"/>
        </w:rPr>
        <w:t>person :</w:t>
      </w:r>
      <w:proofErr w:type="gramEnd"/>
    </w:p>
    <w:p w:rsidR="00623A4D" w:rsidRDefault="00623A4D" w:rsidP="00623A4D">
      <w:pPr>
        <w:numPr>
          <w:ilvl w:val="0"/>
          <w:numId w:val="5"/>
        </w:numPr>
        <w:spacing w:before="100" w:beforeAutospacing="1" w:after="100" w:afterAutospacing="1" w:line="240" w:lineRule="auto"/>
      </w:pPr>
      <w:r>
        <w:rPr>
          <w:rStyle w:val="Strong"/>
        </w:rPr>
        <w:t xml:space="preserve">Price Per person : </w:t>
      </w:r>
      <w:proofErr w:type="spellStart"/>
      <w:r>
        <w:rPr>
          <w:rStyle w:val="Strong"/>
        </w:rPr>
        <w:t>Thb</w:t>
      </w:r>
      <w:proofErr w:type="spellEnd"/>
      <w:r>
        <w:rPr>
          <w:rStyle w:val="Strong"/>
        </w:rPr>
        <w:t>. 9,500 (twin sharing) / 11,000 (single travel)</w:t>
      </w:r>
    </w:p>
    <w:p w:rsidR="00623A4D" w:rsidRDefault="00623A4D" w:rsidP="00623A4D">
      <w:pPr>
        <w:pStyle w:val="Heading4"/>
      </w:pPr>
      <w:r>
        <w:rPr>
          <w:rStyle w:val="Strong"/>
          <w:b/>
          <w:bCs/>
        </w:rPr>
        <w:t>This price included:</w:t>
      </w:r>
    </w:p>
    <w:p w:rsidR="00623A4D" w:rsidRDefault="00623A4D" w:rsidP="00623A4D">
      <w:pPr>
        <w:numPr>
          <w:ilvl w:val="0"/>
          <w:numId w:val="6"/>
        </w:numPr>
        <w:spacing w:before="100" w:beforeAutospacing="1" w:after="100" w:afterAutospacing="1" w:line="240" w:lineRule="auto"/>
      </w:pPr>
      <w:r>
        <w:t xml:space="preserve">Return air ticket Bangkok – </w:t>
      </w:r>
      <w:proofErr w:type="spellStart"/>
      <w:r>
        <w:t>chiang</w:t>
      </w:r>
      <w:proofErr w:type="spellEnd"/>
      <w:r>
        <w:t xml:space="preserve"> Mai / Chiang </w:t>
      </w:r>
      <w:proofErr w:type="spellStart"/>
      <w:r>
        <w:t>Rai</w:t>
      </w:r>
      <w:proofErr w:type="spellEnd"/>
      <w:r>
        <w:t xml:space="preserve"> – Bangkok by Air Asia (fix flight/date –non refund)</w:t>
      </w:r>
    </w:p>
    <w:p w:rsidR="00623A4D" w:rsidRDefault="00623A4D" w:rsidP="00623A4D">
      <w:pPr>
        <w:numPr>
          <w:ilvl w:val="0"/>
          <w:numId w:val="6"/>
        </w:numPr>
        <w:spacing w:before="100" w:beforeAutospacing="1" w:after="100" w:afterAutospacing="1" w:line="240" w:lineRule="auto"/>
      </w:pPr>
      <w:r>
        <w:t>2nights accommodation in twin sharing room at Down Town Inn hotel (Chiang Mai) included breakfast</w:t>
      </w:r>
    </w:p>
    <w:p w:rsidR="00623A4D" w:rsidRDefault="00623A4D" w:rsidP="00623A4D">
      <w:pPr>
        <w:numPr>
          <w:ilvl w:val="0"/>
          <w:numId w:val="6"/>
        </w:numPr>
        <w:spacing w:before="100" w:beforeAutospacing="1" w:after="100" w:afterAutospacing="1" w:line="240" w:lineRule="auto"/>
      </w:pPr>
      <w:r>
        <w:t xml:space="preserve">Join seat in coach tour to </w:t>
      </w:r>
      <w:proofErr w:type="spellStart"/>
      <w:r>
        <w:t>Doi</w:t>
      </w:r>
      <w:proofErr w:type="spellEnd"/>
      <w:r>
        <w:t xml:space="preserve"> </w:t>
      </w:r>
      <w:proofErr w:type="spellStart"/>
      <w:r>
        <w:t>Suthep</w:t>
      </w:r>
      <w:proofErr w:type="spellEnd"/>
      <w:r>
        <w:t xml:space="preserve"> Temple and </w:t>
      </w:r>
      <w:proofErr w:type="spellStart"/>
      <w:r>
        <w:t>Phupink</w:t>
      </w:r>
      <w:proofErr w:type="spellEnd"/>
      <w:r>
        <w:t xml:space="preserve"> palace or Hill Tribe village</w:t>
      </w:r>
    </w:p>
    <w:p w:rsidR="00623A4D" w:rsidRDefault="00623A4D" w:rsidP="00623A4D">
      <w:pPr>
        <w:numPr>
          <w:ilvl w:val="0"/>
          <w:numId w:val="6"/>
        </w:numPr>
        <w:spacing w:before="100" w:beforeAutospacing="1" w:after="100" w:afterAutospacing="1" w:line="240" w:lineRule="auto"/>
      </w:pPr>
      <w:r>
        <w:t>Joint seat in coach tour for dinner and show</w:t>
      </w:r>
    </w:p>
    <w:p w:rsidR="00623A4D" w:rsidRDefault="00623A4D" w:rsidP="00623A4D">
      <w:pPr>
        <w:numPr>
          <w:ilvl w:val="0"/>
          <w:numId w:val="6"/>
        </w:numPr>
        <w:spacing w:before="100" w:beforeAutospacing="1" w:after="100" w:afterAutospacing="1" w:line="240" w:lineRule="auto"/>
      </w:pPr>
      <w:r>
        <w:t xml:space="preserve">Joint seat in coach tour for Elephant camp, Orchid Farm and </w:t>
      </w:r>
      <w:proofErr w:type="spellStart"/>
      <w:r>
        <w:t>Lisu</w:t>
      </w:r>
      <w:proofErr w:type="spellEnd"/>
      <w:r>
        <w:t xml:space="preserve"> village.</w:t>
      </w:r>
    </w:p>
    <w:p w:rsidR="00623A4D" w:rsidRDefault="00623A4D" w:rsidP="00623A4D">
      <w:pPr>
        <w:numPr>
          <w:ilvl w:val="0"/>
          <w:numId w:val="6"/>
        </w:numPr>
        <w:spacing w:before="100" w:beforeAutospacing="1" w:after="100" w:afterAutospacing="1" w:line="240" w:lineRule="auto"/>
      </w:pPr>
      <w:r>
        <w:t xml:space="preserve">Join seat in coach tour to </w:t>
      </w:r>
      <w:proofErr w:type="spellStart"/>
      <w:r>
        <w:t>Chaing</w:t>
      </w:r>
      <w:proofErr w:type="spellEnd"/>
      <w:r>
        <w:t xml:space="preserve"> </w:t>
      </w:r>
      <w:proofErr w:type="spellStart"/>
      <w:r>
        <w:t>Rai</w:t>
      </w:r>
      <w:proofErr w:type="spellEnd"/>
      <w:r>
        <w:t xml:space="preserve"> Golden Triangle, Mae </w:t>
      </w:r>
      <w:proofErr w:type="spellStart"/>
      <w:r>
        <w:t>Sai</w:t>
      </w:r>
      <w:proofErr w:type="spellEnd"/>
      <w:r>
        <w:t xml:space="preserve"> &amp; Chiang </w:t>
      </w:r>
      <w:proofErr w:type="spellStart"/>
      <w:r>
        <w:t>Saen</w:t>
      </w:r>
      <w:proofErr w:type="spellEnd"/>
      <w:r>
        <w:t xml:space="preserve"> city included lunch</w:t>
      </w:r>
    </w:p>
    <w:p w:rsidR="00623A4D" w:rsidRDefault="00623A4D" w:rsidP="00623A4D">
      <w:pPr>
        <w:numPr>
          <w:ilvl w:val="0"/>
          <w:numId w:val="6"/>
        </w:numPr>
        <w:spacing w:before="100" w:beforeAutospacing="1" w:after="100" w:afterAutospacing="1" w:line="240" w:lineRule="auto"/>
      </w:pPr>
      <w:r>
        <w:t>One way transfer in from airport to hotel Down Town</w:t>
      </w:r>
    </w:p>
    <w:p w:rsidR="00623A4D" w:rsidRDefault="00623A4D" w:rsidP="00623A4D">
      <w:pPr>
        <w:numPr>
          <w:ilvl w:val="0"/>
          <w:numId w:val="6"/>
        </w:numPr>
        <w:spacing w:before="100" w:beforeAutospacing="1" w:after="100" w:afterAutospacing="1" w:line="240" w:lineRule="auto"/>
      </w:pPr>
      <w:r>
        <w:t xml:space="preserve">One way transfer to Chiang </w:t>
      </w:r>
      <w:proofErr w:type="spellStart"/>
      <w:r>
        <w:t>Rai</w:t>
      </w:r>
      <w:proofErr w:type="spellEnd"/>
      <w:r>
        <w:t xml:space="preserve"> airport after tour end</w:t>
      </w:r>
    </w:p>
    <w:p w:rsidR="00623A4D" w:rsidRDefault="00623A4D" w:rsidP="00623A4D">
      <w:pPr>
        <w:pStyle w:val="NormalWeb"/>
      </w:pPr>
    </w:p>
    <w:p w:rsidR="00623A4D" w:rsidRDefault="00623A4D" w:rsidP="00623A4D">
      <w:pPr>
        <w:pStyle w:val="NormalWeb"/>
      </w:pPr>
      <w:r>
        <w:rPr>
          <w:rStyle w:val="Strong"/>
        </w:rPr>
        <w:t xml:space="preserve">Price </w:t>
      </w:r>
      <w:proofErr w:type="gramStart"/>
      <w:r>
        <w:rPr>
          <w:rStyle w:val="Strong"/>
        </w:rPr>
        <w:t>Exclude :</w:t>
      </w:r>
      <w:proofErr w:type="gramEnd"/>
    </w:p>
    <w:p w:rsidR="00623A4D" w:rsidRDefault="00623A4D" w:rsidP="00623A4D">
      <w:pPr>
        <w:numPr>
          <w:ilvl w:val="0"/>
          <w:numId w:val="7"/>
        </w:numPr>
        <w:spacing w:before="100" w:beforeAutospacing="1" w:after="100" w:afterAutospacing="1" w:line="240" w:lineRule="auto"/>
      </w:pPr>
      <w:r>
        <w:t>3.5% service charge in</w:t>
      </w:r>
      <w:r>
        <w:rPr>
          <w:rFonts w:hint="cs"/>
          <w:cs/>
        </w:rPr>
        <w:t xml:space="preserve"> </w:t>
      </w:r>
      <w:bookmarkStart w:id="0" w:name="_GoBack"/>
      <w:bookmarkEnd w:id="0"/>
      <w:r>
        <w:t>case of pay by credit card</w:t>
      </w:r>
    </w:p>
    <w:p w:rsidR="00623A4D" w:rsidRDefault="00623A4D" w:rsidP="00623A4D">
      <w:pPr>
        <w:numPr>
          <w:ilvl w:val="0"/>
          <w:numId w:val="7"/>
        </w:numPr>
        <w:spacing w:before="100" w:beforeAutospacing="1" w:after="100" w:afterAutospacing="1" w:line="240" w:lineRule="auto"/>
      </w:pPr>
      <w:r>
        <w:t>All personal expense</w:t>
      </w:r>
    </w:p>
    <w:p w:rsidR="00623A4D" w:rsidRDefault="00623A4D" w:rsidP="00623A4D">
      <w:pPr>
        <w:pStyle w:val="NormalWeb"/>
      </w:pPr>
      <w:r>
        <w:rPr>
          <w:rStyle w:val="Strong"/>
        </w:rPr>
        <w:t>Note:</w:t>
      </w:r>
    </w:p>
    <w:p w:rsidR="00623A4D" w:rsidRDefault="00623A4D" w:rsidP="00623A4D">
      <w:pPr>
        <w:numPr>
          <w:ilvl w:val="0"/>
          <w:numId w:val="8"/>
        </w:numPr>
        <w:spacing w:before="100" w:beforeAutospacing="1" w:after="100" w:afterAutospacing="1" w:line="240" w:lineRule="auto"/>
      </w:pPr>
      <w:r>
        <w:t>This is start price and able to increase follow up the cost of air ticket.</w:t>
      </w:r>
    </w:p>
    <w:p w:rsidR="00623A4D" w:rsidRDefault="00623A4D" w:rsidP="00623A4D">
      <w:pPr>
        <w:numPr>
          <w:ilvl w:val="0"/>
          <w:numId w:val="8"/>
        </w:numPr>
        <w:spacing w:before="100" w:beforeAutospacing="1" w:after="100" w:afterAutospacing="1" w:line="240" w:lineRule="auto"/>
      </w:pPr>
      <w:r>
        <w:t>Seats very limited for first come /first serve only</w:t>
      </w:r>
    </w:p>
    <w:p w:rsidR="00623A4D" w:rsidRDefault="00623A4D" w:rsidP="00623A4D">
      <w:pPr>
        <w:numPr>
          <w:ilvl w:val="0"/>
          <w:numId w:val="8"/>
        </w:numPr>
        <w:spacing w:before="100" w:beforeAutospacing="1" w:after="100" w:afterAutospacing="1" w:line="240" w:lineRule="auto"/>
      </w:pPr>
      <w:r>
        <w:t>Price valid now till 31 March 2010 but not valid for travel during long weekend or special holiday and subject to change without prior notice</w:t>
      </w:r>
    </w:p>
    <w:p w:rsidR="00623A4D" w:rsidRDefault="00623A4D" w:rsidP="00623A4D">
      <w:pPr>
        <w:pStyle w:val="NormalWeb"/>
        <w:jc w:val="center"/>
      </w:pPr>
      <w:r>
        <w:rPr>
          <w:rStyle w:val="Strong"/>
        </w:rPr>
        <w:t>*ALL PRICE AND ITINERARY ARE SUBJECT TO CHANGE WITHOUT PRIOR NOTICE*</w:t>
      </w:r>
    </w:p>
    <w:p w:rsidR="00446D8B" w:rsidRPr="00623A4D" w:rsidRDefault="00446D8B" w:rsidP="00623A4D"/>
    <w:sectPr w:rsidR="00446D8B" w:rsidRPr="00623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CF1"/>
    <w:multiLevelType w:val="multilevel"/>
    <w:tmpl w:val="921E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723FA"/>
    <w:multiLevelType w:val="multilevel"/>
    <w:tmpl w:val="AD0C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F33BF"/>
    <w:multiLevelType w:val="multilevel"/>
    <w:tmpl w:val="CEA4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F69EC"/>
    <w:multiLevelType w:val="multilevel"/>
    <w:tmpl w:val="7C7E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44EAB"/>
    <w:multiLevelType w:val="multilevel"/>
    <w:tmpl w:val="589A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880FB3"/>
    <w:multiLevelType w:val="multilevel"/>
    <w:tmpl w:val="EDF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AE18F4"/>
    <w:multiLevelType w:val="multilevel"/>
    <w:tmpl w:val="E52C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812C5"/>
    <w:multiLevelType w:val="multilevel"/>
    <w:tmpl w:val="8D6E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89"/>
    <w:rsid w:val="00202989"/>
    <w:rsid w:val="002D7971"/>
    <w:rsid w:val="00446D8B"/>
    <w:rsid w:val="00623A4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29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298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2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989"/>
    <w:rPr>
      <w:b/>
      <w:bCs/>
    </w:rPr>
  </w:style>
  <w:style w:type="character" w:styleId="Hyperlink">
    <w:name w:val="Hyperlink"/>
    <w:basedOn w:val="DefaultParagraphFont"/>
    <w:uiPriority w:val="99"/>
    <w:semiHidden/>
    <w:unhideWhenUsed/>
    <w:rsid w:val="00202989"/>
    <w:rPr>
      <w:color w:val="0000FF"/>
      <w:u w:val="single"/>
    </w:rPr>
  </w:style>
  <w:style w:type="paragraph" w:styleId="BalloonText">
    <w:name w:val="Balloon Text"/>
    <w:basedOn w:val="Normal"/>
    <w:link w:val="BalloonTextChar"/>
    <w:uiPriority w:val="99"/>
    <w:semiHidden/>
    <w:unhideWhenUsed/>
    <w:rsid w:val="00623A4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23A4D"/>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29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298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2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989"/>
    <w:rPr>
      <w:b/>
      <w:bCs/>
    </w:rPr>
  </w:style>
  <w:style w:type="character" w:styleId="Hyperlink">
    <w:name w:val="Hyperlink"/>
    <w:basedOn w:val="DefaultParagraphFont"/>
    <w:uiPriority w:val="99"/>
    <w:semiHidden/>
    <w:unhideWhenUsed/>
    <w:rsid w:val="00202989"/>
    <w:rPr>
      <w:color w:val="0000FF"/>
      <w:u w:val="single"/>
    </w:rPr>
  </w:style>
  <w:style w:type="paragraph" w:styleId="BalloonText">
    <w:name w:val="Balloon Text"/>
    <w:basedOn w:val="Normal"/>
    <w:link w:val="BalloonTextChar"/>
    <w:uiPriority w:val="99"/>
    <w:semiHidden/>
    <w:unhideWhenUsed/>
    <w:rsid w:val="00623A4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23A4D"/>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04304">
      <w:bodyDiv w:val="1"/>
      <w:marLeft w:val="0"/>
      <w:marRight w:val="0"/>
      <w:marTop w:val="0"/>
      <w:marBottom w:val="0"/>
      <w:divBdr>
        <w:top w:val="none" w:sz="0" w:space="0" w:color="auto"/>
        <w:left w:val="none" w:sz="0" w:space="0" w:color="auto"/>
        <w:bottom w:val="none" w:sz="0" w:space="0" w:color="auto"/>
        <w:right w:val="none" w:sz="0" w:space="0" w:color="auto"/>
      </w:divBdr>
    </w:div>
    <w:div w:id="206930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presshotels.com/downtown_in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2021-08-24T08:30:00Z</dcterms:created>
  <dcterms:modified xsi:type="dcterms:W3CDTF">2021-09-02T03:16:00Z</dcterms:modified>
</cp:coreProperties>
</file>