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0" w:rsidRDefault="00870EA4" w:rsidP="00870EA4">
      <w:pPr>
        <w:jc w:val="center"/>
      </w:pPr>
      <w:r>
        <w:rPr>
          <w:noProof/>
        </w:rPr>
        <w:drawing>
          <wp:inline distT="0" distB="0" distL="0" distR="0">
            <wp:extent cx="3044825" cy="2029460"/>
            <wp:effectExtent l="0" t="0" r="3175" b="8890"/>
            <wp:docPr id="1" name="Picture 1" descr="https://pwt.co.th/images/product/small-PWT2021062460d3ff845a5deh8nIq0gfds1624506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wt.co.th/images/product/small-PWT2021062460d3ff845a5deh8nIq0gfds1624506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562" w:rsidRPr="00742562" w:rsidRDefault="00742562" w:rsidP="00742562">
      <w:pPr>
        <w:pStyle w:val="Heading1"/>
        <w:jc w:val="center"/>
        <w:rPr>
          <w:sz w:val="24"/>
          <w:szCs w:val="24"/>
        </w:rPr>
      </w:pPr>
      <w:r w:rsidRPr="00742562">
        <w:rPr>
          <w:rStyle w:val="Strong"/>
          <w:b/>
          <w:bCs/>
          <w:sz w:val="24"/>
          <w:szCs w:val="24"/>
        </w:rPr>
        <w:t xml:space="preserve">Phuket </w:t>
      </w:r>
      <w:proofErr w:type="spellStart"/>
      <w:r w:rsidRPr="00742562">
        <w:rPr>
          <w:rStyle w:val="Strong"/>
          <w:b/>
          <w:bCs/>
          <w:sz w:val="24"/>
          <w:szCs w:val="24"/>
        </w:rPr>
        <w:t>Krabi</w:t>
      </w:r>
      <w:proofErr w:type="spellEnd"/>
      <w:r w:rsidRPr="00742562">
        <w:rPr>
          <w:rStyle w:val="Strong"/>
          <w:b/>
          <w:bCs/>
          <w:sz w:val="24"/>
          <w:szCs w:val="24"/>
        </w:rPr>
        <w:t xml:space="preserve"> 4 Island Tour by Big boat + speedboat (Tour from Phuket</w:t>
      </w:r>
      <w:proofErr w:type="gramStart"/>
      <w:r w:rsidRPr="00742562">
        <w:rPr>
          <w:rStyle w:val="Strong"/>
          <w:b/>
          <w:bCs/>
          <w:sz w:val="24"/>
          <w:szCs w:val="24"/>
        </w:rPr>
        <w:t>)</w:t>
      </w:r>
      <w:proofErr w:type="gramEnd"/>
      <w:r w:rsidRPr="00742562">
        <w:rPr>
          <w:sz w:val="24"/>
          <w:szCs w:val="24"/>
        </w:rPr>
        <w:br/>
      </w:r>
      <w:r w:rsidRPr="00742562">
        <w:rPr>
          <w:rStyle w:val="Strong"/>
          <w:b/>
          <w:bCs/>
          <w:sz w:val="24"/>
          <w:szCs w:val="24"/>
        </w:rPr>
        <w:t>(Adult 2,000.- Baht / Person Child 1,500.- Baht / Person)</w:t>
      </w:r>
    </w:p>
    <w:p w:rsidR="00742562" w:rsidRPr="00742562" w:rsidRDefault="00742562" w:rsidP="00742562">
      <w:pPr>
        <w:pStyle w:val="NormalWeb"/>
      </w:pPr>
    </w:p>
    <w:p w:rsidR="00742562" w:rsidRPr="00742562" w:rsidRDefault="00742562" w:rsidP="00742562">
      <w:pPr>
        <w:pStyle w:val="NormalWeb"/>
      </w:pPr>
      <w:r w:rsidRPr="00742562">
        <w:t xml:space="preserve">On this trip, we are going by the Luxury Cruiser to </w:t>
      </w:r>
      <w:proofErr w:type="spellStart"/>
      <w:r w:rsidRPr="00742562">
        <w:t>Krabi</w:t>
      </w:r>
      <w:proofErr w:type="spellEnd"/>
      <w:r w:rsidRPr="00742562">
        <w:t xml:space="preserve"> and continue by Speed Boat to park on the Beaches of </w:t>
      </w:r>
      <w:proofErr w:type="spellStart"/>
      <w:r w:rsidRPr="00742562">
        <w:t>Porda</w:t>
      </w:r>
      <w:proofErr w:type="spellEnd"/>
      <w:r w:rsidRPr="00742562">
        <w:t xml:space="preserve"> Island, Chicken Island, Tub Island, </w:t>
      </w:r>
      <w:proofErr w:type="spellStart"/>
      <w:r w:rsidRPr="00742562">
        <w:t>Talewalk</w:t>
      </w:r>
      <w:proofErr w:type="spellEnd"/>
      <w:r w:rsidRPr="00742562">
        <w:t xml:space="preserve"> (Separated Sea) and </w:t>
      </w:r>
      <w:proofErr w:type="spellStart"/>
      <w:r w:rsidRPr="00742562">
        <w:t>Pranang</w:t>
      </w:r>
      <w:proofErr w:type="spellEnd"/>
      <w:r w:rsidRPr="00742562">
        <w:t xml:space="preserve"> Bay. </w:t>
      </w:r>
      <w:r w:rsidRPr="00742562">
        <w:br/>
      </w:r>
      <w:r w:rsidRPr="00742562">
        <w:rPr>
          <w:rStyle w:val="Strong"/>
        </w:rPr>
        <w:t xml:space="preserve">Chicken </w:t>
      </w:r>
      <w:proofErr w:type="gramStart"/>
      <w:r w:rsidRPr="00742562">
        <w:rPr>
          <w:rStyle w:val="Strong"/>
        </w:rPr>
        <w:t>Island :</w:t>
      </w:r>
      <w:proofErr w:type="gramEnd"/>
      <w:r w:rsidRPr="00742562">
        <w:t> Enjoy swimming &amp; snorkeling among coral reef and fishes.</w:t>
      </w:r>
      <w:r w:rsidRPr="00742562">
        <w:br/>
      </w:r>
      <w:proofErr w:type="spellStart"/>
      <w:r w:rsidRPr="00742562">
        <w:rPr>
          <w:rStyle w:val="Strong"/>
        </w:rPr>
        <w:t>Porda</w:t>
      </w:r>
      <w:proofErr w:type="spellEnd"/>
      <w:r w:rsidRPr="00742562">
        <w:rPr>
          <w:rStyle w:val="Strong"/>
        </w:rPr>
        <w:t xml:space="preserve"> </w:t>
      </w:r>
      <w:proofErr w:type="gramStart"/>
      <w:r w:rsidRPr="00742562">
        <w:rPr>
          <w:rStyle w:val="Strong"/>
        </w:rPr>
        <w:t>Island</w:t>
      </w:r>
      <w:r>
        <w:rPr>
          <w:rStyle w:val="Strong"/>
        </w:rPr>
        <w:t xml:space="preserve"> </w:t>
      </w:r>
      <w:r w:rsidRPr="00742562">
        <w:rPr>
          <w:rStyle w:val="Strong"/>
        </w:rPr>
        <w:t>:</w:t>
      </w:r>
      <w:proofErr w:type="gramEnd"/>
      <w:r w:rsidRPr="00742562">
        <w:t> Relax, sunbathing and walking around the Island by the beach. As well this is very good place to play water sport</w:t>
      </w:r>
      <w:r w:rsidRPr="00742562">
        <w:br/>
        <w:t>Some time, the low tide of water makes the water separated to show the white sandy beach road on the ocean from the one Island (</w:t>
      </w:r>
      <w:proofErr w:type="spellStart"/>
      <w:r w:rsidRPr="00742562">
        <w:t>Porda</w:t>
      </w:r>
      <w:proofErr w:type="spellEnd"/>
      <w:r w:rsidRPr="00742562">
        <w:t xml:space="preserve"> Island) to the Other (Tub Island)</w:t>
      </w:r>
      <w:r w:rsidRPr="00742562">
        <w:br/>
      </w:r>
      <w:proofErr w:type="spellStart"/>
      <w:r w:rsidRPr="00742562">
        <w:rPr>
          <w:rStyle w:val="Strong"/>
        </w:rPr>
        <w:t>Railay</w:t>
      </w:r>
      <w:proofErr w:type="spellEnd"/>
      <w:r w:rsidRPr="00742562">
        <w:rPr>
          <w:rStyle w:val="Strong"/>
        </w:rPr>
        <w:t xml:space="preserve"> Beach :</w:t>
      </w:r>
      <w:r w:rsidRPr="00742562">
        <w:t xml:space="preserve"> Visit the quietest beach of </w:t>
      </w:r>
      <w:proofErr w:type="spellStart"/>
      <w:r w:rsidRPr="00742562">
        <w:t>Krabi</w:t>
      </w:r>
      <w:proofErr w:type="spellEnd"/>
      <w:r w:rsidRPr="00742562">
        <w:t>, </w:t>
      </w:r>
      <w:proofErr w:type="spellStart"/>
      <w:r w:rsidRPr="00742562">
        <w:t>Railay</w:t>
      </w:r>
      <w:proofErr w:type="spellEnd"/>
      <w:r w:rsidRPr="00742562">
        <w:t xml:space="preserve"> Beach. And lunch will be served there.</w:t>
      </w:r>
      <w:r w:rsidRPr="00742562">
        <w:br/>
      </w:r>
      <w:proofErr w:type="spellStart"/>
      <w:r w:rsidRPr="00742562">
        <w:rPr>
          <w:rStyle w:val="Strong"/>
        </w:rPr>
        <w:t>Phra</w:t>
      </w:r>
      <w:bookmarkStart w:id="0" w:name="_GoBack"/>
      <w:bookmarkEnd w:id="0"/>
      <w:r w:rsidRPr="00742562">
        <w:rPr>
          <w:rStyle w:val="Strong"/>
        </w:rPr>
        <w:t>nang</w:t>
      </w:r>
      <w:proofErr w:type="spellEnd"/>
      <w:r w:rsidRPr="00742562">
        <w:rPr>
          <w:rStyle w:val="Strong"/>
        </w:rPr>
        <w:t xml:space="preserve"> </w:t>
      </w:r>
      <w:proofErr w:type="gramStart"/>
      <w:r w:rsidRPr="00742562">
        <w:rPr>
          <w:rStyle w:val="Strong"/>
        </w:rPr>
        <w:t>Cave :</w:t>
      </w:r>
      <w:proofErr w:type="gramEnd"/>
      <w:r w:rsidRPr="00742562">
        <w:t xml:space="preserve"> Visit </w:t>
      </w:r>
      <w:proofErr w:type="spellStart"/>
      <w:r w:rsidRPr="00742562">
        <w:t>Phra</w:t>
      </w:r>
      <w:proofErr w:type="spellEnd"/>
      <w:r w:rsidRPr="00742562">
        <w:t xml:space="preserve"> - Nang Cave to learn the history which is the secreted image for the local people. </w:t>
      </w:r>
      <w:proofErr w:type="gramStart"/>
      <w:r w:rsidRPr="00742562">
        <w:t>The story of the princess who hide big treasures here.</w:t>
      </w:r>
      <w:proofErr w:type="gramEnd"/>
    </w:p>
    <w:p w:rsidR="00742562" w:rsidRPr="00742562" w:rsidRDefault="00742562" w:rsidP="00742562">
      <w:pPr>
        <w:pStyle w:val="NormalWeb"/>
      </w:pPr>
      <w:r w:rsidRPr="00742562">
        <w:rPr>
          <w:rStyle w:val="Strong"/>
        </w:rPr>
        <w:t xml:space="preserve">Price </w:t>
      </w:r>
      <w:proofErr w:type="gramStart"/>
      <w:r w:rsidRPr="00742562">
        <w:rPr>
          <w:rStyle w:val="Strong"/>
        </w:rPr>
        <w:t>exclude :</w:t>
      </w:r>
      <w:proofErr w:type="gramEnd"/>
    </w:p>
    <w:p w:rsidR="00742562" w:rsidRPr="00742562" w:rsidRDefault="00742562" w:rsidP="00742562">
      <w:pPr>
        <w:pStyle w:val="NormalWeb"/>
        <w:numPr>
          <w:ilvl w:val="0"/>
          <w:numId w:val="3"/>
        </w:numPr>
      </w:pPr>
      <w:r w:rsidRPr="00742562">
        <w:t>Personal Expense</w:t>
      </w:r>
    </w:p>
    <w:p w:rsidR="00742562" w:rsidRPr="00742562" w:rsidRDefault="00742562" w:rsidP="00742562">
      <w:pPr>
        <w:pStyle w:val="NormalWeb"/>
        <w:numPr>
          <w:ilvl w:val="0"/>
          <w:numId w:val="3"/>
        </w:numPr>
      </w:pPr>
      <w:r w:rsidRPr="00742562">
        <w:t>Service charge 3.5% for paying by credit card charge</w:t>
      </w:r>
    </w:p>
    <w:p w:rsidR="00742562" w:rsidRPr="00742562" w:rsidRDefault="00742562" w:rsidP="00742562">
      <w:pPr>
        <w:pStyle w:val="NormalWeb"/>
      </w:pPr>
    </w:p>
    <w:p w:rsidR="00742562" w:rsidRPr="00742562" w:rsidRDefault="00742562" w:rsidP="00742562">
      <w:pPr>
        <w:pStyle w:val="NormalWeb"/>
        <w:jc w:val="center"/>
      </w:pPr>
      <w:r w:rsidRPr="00742562">
        <w:rPr>
          <w:rStyle w:val="Strong"/>
        </w:rPr>
        <w:t>*PRICE AND ITINERARY ARE SUBJECT TO CHANGE WITHOUT PRIOR NOTICE*</w:t>
      </w:r>
    </w:p>
    <w:p w:rsidR="00870EA4" w:rsidRDefault="00870EA4" w:rsidP="00742562">
      <w:pPr>
        <w:pStyle w:val="Heading1"/>
        <w:jc w:val="center"/>
      </w:pPr>
    </w:p>
    <w:sectPr w:rsidR="00870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D48"/>
    <w:multiLevelType w:val="multilevel"/>
    <w:tmpl w:val="076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72FA7"/>
    <w:multiLevelType w:val="multilevel"/>
    <w:tmpl w:val="A28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D1B89"/>
    <w:multiLevelType w:val="multilevel"/>
    <w:tmpl w:val="226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A4"/>
    <w:rsid w:val="00631C30"/>
    <w:rsid w:val="006B5397"/>
    <w:rsid w:val="00742562"/>
    <w:rsid w:val="0087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4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0E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7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3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E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4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0E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7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2021-06-25T02:38:00Z</dcterms:created>
  <dcterms:modified xsi:type="dcterms:W3CDTF">2021-09-02T06:05:00Z</dcterms:modified>
</cp:coreProperties>
</file>