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DC" w:rsidRPr="00413F74" w:rsidRDefault="00E41786" w:rsidP="00F01F8B">
      <w:pPr>
        <w:jc w:val="center"/>
        <w:rPr>
          <w:rFonts w:ascii="Times New Roman" w:hAnsi="Times New Roman" w:cs="Times New Roman"/>
        </w:rPr>
      </w:pPr>
      <w:r w:rsidRPr="00413F74">
        <w:rPr>
          <w:rFonts w:ascii="Times New Roman" w:hAnsi="Times New Roman" w:cs="Times New Roman"/>
          <w:noProof/>
        </w:rPr>
        <w:drawing>
          <wp:inline distT="0" distB="0" distL="0" distR="0" wp14:anchorId="6872B957" wp14:editId="143D3C90">
            <wp:extent cx="3048000" cy="1771650"/>
            <wp:effectExtent l="0" t="0" r="0" b="0"/>
            <wp:docPr id="6" name="Picture 6" descr="https://pwt.co.th/images/product/small-PWT2021062360d2d87e55d6b5idD2YHSu0162443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wt.co.th/images/product/small-PWT2021062360d2d87e55d6b5idD2YHSu016244307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F74" w:rsidRPr="00413F74" w:rsidRDefault="00413F74" w:rsidP="00413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3F74">
        <w:rPr>
          <w:rFonts w:ascii="Times New Roman" w:eastAsia="Times New Roman" w:hAnsi="Times New Roman" w:cs="Times New Roman"/>
          <w:b/>
          <w:bCs/>
          <w:sz w:val="27"/>
          <w:szCs w:val="27"/>
        </w:rPr>
        <w:t>Wat</w:t>
      </w:r>
      <w:proofErr w:type="spellEnd"/>
      <w:r w:rsidRPr="00413F7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13F74">
        <w:rPr>
          <w:rFonts w:ascii="Times New Roman" w:eastAsia="Times New Roman" w:hAnsi="Times New Roman" w:cs="Times New Roman"/>
          <w:b/>
          <w:bCs/>
          <w:sz w:val="27"/>
          <w:szCs w:val="27"/>
        </w:rPr>
        <w:t>Phra</w:t>
      </w:r>
      <w:proofErr w:type="spellEnd"/>
      <w:r w:rsidRPr="00413F7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That </w:t>
      </w:r>
      <w:proofErr w:type="spellStart"/>
      <w:r w:rsidRPr="00413F74">
        <w:rPr>
          <w:rFonts w:ascii="Times New Roman" w:eastAsia="Times New Roman" w:hAnsi="Times New Roman" w:cs="Times New Roman"/>
          <w:b/>
          <w:bCs/>
          <w:sz w:val="27"/>
          <w:szCs w:val="27"/>
        </w:rPr>
        <w:t>Doi</w:t>
      </w:r>
      <w:proofErr w:type="spellEnd"/>
      <w:r w:rsidRPr="00413F7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Tung &amp; </w:t>
      </w:r>
      <w:proofErr w:type="spellStart"/>
      <w:r w:rsidRPr="00413F74">
        <w:rPr>
          <w:rFonts w:ascii="Times New Roman" w:eastAsia="Times New Roman" w:hAnsi="Times New Roman" w:cs="Times New Roman"/>
          <w:b/>
          <w:bCs/>
          <w:sz w:val="27"/>
          <w:szCs w:val="27"/>
        </w:rPr>
        <w:t>Doi</w:t>
      </w:r>
      <w:proofErr w:type="spellEnd"/>
      <w:r w:rsidRPr="00413F7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Tung Royal Villa &amp; Mae </w:t>
      </w:r>
      <w:proofErr w:type="spellStart"/>
      <w:proofErr w:type="gramStart"/>
      <w:r w:rsidRPr="00413F74">
        <w:rPr>
          <w:rFonts w:ascii="Times New Roman" w:eastAsia="Times New Roman" w:hAnsi="Times New Roman" w:cs="Times New Roman"/>
          <w:b/>
          <w:bCs/>
          <w:sz w:val="27"/>
          <w:szCs w:val="27"/>
        </w:rPr>
        <w:t>Fha</w:t>
      </w:r>
      <w:proofErr w:type="spellEnd"/>
      <w:proofErr w:type="gramEnd"/>
      <w:r w:rsidRPr="00413F7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13F74">
        <w:rPr>
          <w:rFonts w:ascii="Times New Roman" w:eastAsia="Times New Roman" w:hAnsi="Times New Roman" w:cs="Times New Roman"/>
          <w:b/>
          <w:bCs/>
          <w:sz w:val="27"/>
          <w:szCs w:val="27"/>
        </w:rPr>
        <w:t>Luang</w:t>
      </w:r>
      <w:proofErr w:type="spellEnd"/>
      <w:r w:rsidRPr="00413F7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Garden</w:t>
      </w:r>
    </w:p>
    <w:p w:rsidR="00413F74" w:rsidRPr="00413F74" w:rsidRDefault="00413F74" w:rsidP="00413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F74" w:rsidRPr="00413F74" w:rsidRDefault="00023190" w:rsidP="00413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Half Day T</w:t>
      </w:r>
      <w:r w:rsidR="00413F74" w:rsidRPr="00413F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our </w:t>
      </w:r>
      <w:proofErr w:type="gramStart"/>
      <w:r w:rsidR="00413F74" w:rsidRPr="00413F74">
        <w:rPr>
          <w:rFonts w:ascii="Times New Roman" w:eastAsia="Times New Roman" w:hAnsi="Times New Roman" w:cs="Times New Roman"/>
          <w:b/>
          <w:bCs/>
          <w:sz w:val="24"/>
          <w:szCs w:val="24"/>
        </w:rPr>
        <w:t>( 08:30</w:t>
      </w:r>
      <w:proofErr w:type="gramEnd"/>
      <w:r w:rsidR="00413F74" w:rsidRPr="00413F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a.m. - 12:30 a.m. / 01:00 p.m. - 05:00 </w:t>
      </w:r>
      <w:proofErr w:type="spellStart"/>
      <w:r w:rsidR="00413F74" w:rsidRPr="00413F74">
        <w:rPr>
          <w:rFonts w:ascii="Times New Roman" w:eastAsia="Times New Roman" w:hAnsi="Times New Roman" w:cs="Times New Roman"/>
          <w:b/>
          <w:bCs/>
          <w:sz w:val="24"/>
          <w:szCs w:val="24"/>
        </w:rPr>
        <w:t>p.m</w:t>
      </w:r>
      <w:proofErr w:type="spellEnd"/>
      <w:r w:rsidR="00413F74" w:rsidRPr="00413F74">
        <w:rPr>
          <w:rFonts w:ascii="Times New Roman" w:eastAsia="Times New Roman" w:hAnsi="Times New Roman" w:cs="Times New Roman"/>
          <w:b/>
          <w:bCs/>
          <w:sz w:val="24"/>
          <w:szCs w:val="24"/>
        </w:rPr>
        <w:t> )</w:t>
      </w:r>
    </w:p>
    <w:p w:rsidR="00413F74" w:rsidRPr="00413F74" w:rsidRDefault="00413F74" w:rsidP="00413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F74">
        <w:rPr>
          <w:rFonts w:ascii="Times New Roman" w:eastAsia="Times New Roman" w:hAnsi="Times New Roman" w:cs="Times New Roman"/>
          <w:sz w:val="24"/>
          <w:szCs w:val="24"/>
        </w:rPr>
        <w:t xml:space="preserve">Drive up to the highest mountain peak on the Thai/Burma border, </w:t>
      </w:r>
      <w:proofErr w:type="spellStart"/>
      <w:r w:rsidRPr="00413F74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413F74">
        <w:rPr>
          <w:rFonts w:ascii="Times New Roman" w:eastAsia="Times New Roman" w:hAnsi="Times New Roman" w:cs="Times New Roman"/>
          <w:sz w:val="24"/>
          <w:szCs w:val="24"/>
        </w:rPr>
        <w:t xml:space="preserve"> Tung is 2000 meters above sea-level. In the past, the forest area around </w:t>
      </w:r>
      <w:proofErr w:type="spellStart"/>
      <w:r w:rsidRPr="00413F74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413F74">
        <w:rPr>
          <w:rFonts w:ascii="Times New Roman" w:eastAsia="Times New Roman" w:hAnsi="Times New Roman" w:cs="Times New Roman"/>
          <w:sz w:val="24"/>
          <w:szCs w:val="24"/>
        </w:rPr>
        <w:t xml:space="preserve"> Tung was destroyed by shifting slash-and-burn cultivation. </w:t>
      </w:r>
      <w:proofErr w:type="gramStart"/>
      <w:r w:rsidRPr="00413F74">
        <w:rPr>
          <w:rFonts w:ascii="Times New Roman" w:eastAsia="Times New Roman" w:hAnsi="Times New Roman" w:cs="Times New Roman"/>
          <w:sz w:val="24"/>
          <w:szCs w:val="24"/>
        </w:rPr>
        <w:t xml:space="preserve">Until 1987, </w:t>
      </w:r>
      <w:proofErr w:type="spellStart"/>
      <w:r w:rsidRPr="00413F74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413F74">
        <w:rPr>
          <w:rFonts w:ascii="Times New Roman" w:eastAsia="Times New Roman" w:hAnsi="Times New Roman" w:cs="Times New Roman"/>
          <w:sz w:val="24"/>
          <w:szCs w:val="24"/>
        </w:rPr>
        <w:t xml:space="preserve"> Tung Development.</w:t>
      </w:r>
      <w:proofErr w:type="gramEnd"/>
      <w:r w:rsidRPr="00413F74">
        <w:rPr>
          <w:rFonts w:ascii="Times New Roman" w:eastAsia="Times New Roman" w:hAnsi="Times New Roman" w:cs="Times New Roman"/>
          <w:sz w:val="24"/>
          <w:szCs w:val="24"/>
        </w:rPr>
        <w:t xml:space="preserve"> Project was established according to the King's Mother initiative. Visit the most sacred and elegant temple, </w:t>
      </w:r>
      <w:proofErr w:type="spellStart"/>
      <w:r w:rsidRPr="00413F74">
        <w:rPr>
          <w:rFonts w:ascii="Times New Roman" w:eastAsia="Times New Roman" w:hAnsi="Times New Roman" w:cs="Times New Roman"/>
          <w:sz w:val="24"/>
          <w:szCs w:val="24"/>
        </w:rPr>
        <w:t>Wat</w:t>
      </w:r>
      <w:proofErr w:type="spellEnd"/>
      <w:r w:rsidRPr="00413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F74">
        <w:rPr>
          <w:rFonts w:ascii="Times New Roman" w:eastAsia="Times New Roman" w:hAnsi="Times New Roman" w:cs="Times New Roman"/>
          <w:sz w:val="24"/>
          <w:szCs w:val="24"/>
        </w:rPr>
        <w:t>Phra</w:t>
      </w:r>
      <w:proofErr w:type="spellEnd"/>
      <w:r w:rsidRPr="00413F74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proofErr w:type="spellStart"/>
      <w:r w:rsidRPr="00413F74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413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3F74">
        <w:rPr>
          <w:rFonts w:ascii="Times New Roman" w:eastAsia="Times New Roman" w:hAnsi="Times New Roman" w:cs="Times New Roman"/>
          <w:sz w:val="24"/>
          <w:szCs w:val="24"/>
        </w:rPr>
        <w:t>Tung ,</w:t>
      </w:r>
      <w:proofErr w:type="gramEnd"/>
      <w:r w:rsidRPr="00413F74">
        <w:rPr>
          <w:rFonts w:ascii="Times New Roman" w:eastAsia="Times New Roman" w:hAnsi="Times New Roman" w:cs="Times New Roman"/>
          <w:sz w:val="24"/>
          <w:szCs w:val="24"/>
        </w:rPr>
        <w:t xml:space="preserve"> built in A.D. 911 and it is believed that the left collarbone of Lord Buddha is enshrined in the twin pagodas. From here, a spectacular view can be seen when the weather is clear. Continue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F74">
        <w:rPr>
          <w:rFonts w:ascii="Times New Roman" w:eastAsia="Times New Roman" w:hAnsi="Times New Roman" w:cs="Times New Roman"/>
          <w:sz w:val="24"/>
          <w:szCs w:val="24"/>
        </w:rPr>
        <w:t xml:space="preserve">The Royal Villa of the late Princess Mother (the King's mother), the most beautiful combination styles of the northern Thai and Swiss winter villa. Also visit a beautiful botanical – Mae </w:t>
      </w:r>
      <w:proofErr w:type="spellStart"/>
      <w:proofErr w:type="gramStart"/>
      <w:r w:rsidRPr="00413F74">
        <w:rPr>
          <w:rFonts w:ascii="Times New Roman" w:eastAsia="Times New Roman" w:hAnsi="Times New Roman" w:cs="Times New Roman"/>
          <w:sz w:val="24"/>
          <w:szCs w:val="24"/>
        </w:rPr>
        <w:t>Fha</w:t>
      </w:r>
      <w:proofErr w:type="spellEnd"/>
      <w:proofErr w:type="gramEnd"/>
      <w:r w:rsidRPr="00413F7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13F74">
        <w:rPr>
          <w:rFonts w:ascii="Times New Roman" w:eastAsia="Times New Roman" w:hAnsi="Times New Roman" w:cs="Times New Roman"/>
          <w:sz w:val="24"/>
          <w:szCs w:val="24"/>
        </w:rPr>
        <w:t>Luang</w:t>
      </w:r>
      <w:proofErr w:type="spellEnd"/>
      <w:r w:rsidRPr="00413F74">
        <w:rPr>
          <w:rFonts w:ascii="Times New Roman" w:eastAsia="Times New Roman" w:hAnsi="Times New Roman" w:cs="Times New Roman"/>
          <w:sz w:val="24"/>
          <w:szCs w:val="24"/>
        </w:rPr>
        <w:t xml:space="preserve"> garden near the palace.</w:t>
      </w:r>
    </w:p>
    <w:p w:rsidR="00413F74" w:rsidRPr="00413F74" w:rsidRDefault="00413F74" w:rsidP="00413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9"/>
        <w:gridCol w:w="690"/>
        <w:gridCol w:w="690"/>
        <w:gridCol w:w="630"/>
        <w:gridCol w:w="630"/>
        <w:gridCol w:w="1171"/>
      </w:tblGrid>
      <w:tr w:rsidR="00413F74" w:rsidRPr="00413F74" w:rsidTr="00413F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74" w:rsidRPr="00413F74" w:rsidRDefault="00413F74" w:rsidP="00023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02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alf Day Tour </w:t>
            </w:r>
            <w:r w:rsidRPr="00413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(Price Per Person in T</w:t>
            </w:r>
            <w:r w:rsidR="0002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hai Baht</w:t>
            </w:r>
            <w:r w:rsidRPr="00413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74" w:rsidRPr="00413F74" w:rsidRDefault="00413F74" w:rsidP="00413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74" w:rsidRPr="00413F74" w:rsidRDefault="00413F74" w:rsidP="00413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74" w:rsidRPr="00413F74" w:rsidRDefault="00413F74" w:rsidP="00413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3-5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74" w:rsidRPr="00413F74" w:rsidRDefault="00413F74" w:rsidP="00413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6-8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74" w:rsidRPr="00413F74" w:rsidRDefault="00413F74" w:rsidP="00413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</w:t>
            </w:r>
            <w:proofErr w:type="spellStart"/>
            <w:r w:rsidRPr="00413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JoinTour</w:t>
            </w:r>
            <w:proofErr w:type="spellEnd"/>
          </w:p>
        </w:tc>
      </w:tr>
      <w:tr w:rsidR="00413F74" w:rsidRPr="00413F74" w:rsidTr="00023190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74" w:rsidRPr="00413F74" w:rsidRDefault="00413F74" w:rsidP="00023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F74">
              <w:rPr>
                <w:rFonts w:ascii="Times New Roman" w:eastAsia="Times New Roman" w:hAnsi="Times New Roman" w:cs="Times New Roman"/>
                <w:sz w:val="24"/>
                <w:szCs w:val="24"/>
              </w:rPr>
              <w:t>Wat</w:t>
            </w:r>
            <w:proofErr w:type="spellEnd"/>
            <w:r w:rsidRPr="00413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F74">
              <w:rPr>
                <w:rFonts w:ascii="Times New Roman" w:eastAsia="Times New Roman" w:hAnsi="Times New Roman" w:cs="Times New Roman"/>
                <w:sz w:val="24"/>
                <w:szCs w:val="24"/>
              </w:rPr>
              <w:t>Phra</w:t>
            </w:r>
            <w:proofErr w:type="spellEnd"/>
            <w:r w:rsidRPr="00413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</w:t>
            </w:r>
            <w:proofErr w:type="spellStart"/>
            <w:r w:rsidRPr="00413F74">
              <w:rPr>
                <w:rFonts w:ascii="Times New Roman" w:eastAsia="Times New Roman" w:hAnsi="Times New Roman" w:cs="Times New Roman"/>
                <w:sz w:val="24"/>
                <w:szCs w:val="24"/>
              </w:rPr>
              <w:t>Doi</w:t>
            </w:r>
            <w:proofErr w:type="spellEnd"/>
            <w:r w:rsidRPr="00413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Tung &amp; </w:t>
            </w:r>
            <w:proofErr w:type="spellStart"/>
            <w:r w:rsidRPr="00413F74">
              <w:rPr>
                <w:rFonts w:ascii="Times New Roman" w:eastAsia="Times New Roman" w:hAnsi="Times New Roman" w:cs="Times New Roman"/>
                <w:sz w:val="24"/>
                <w:szCs w:val="24"/>
              </w:rPr>
              <w:t>Doi</w:t>
            </w:r>
            <w:proofErr w:type="spellEnd"/>
            <w:r w:rsidRPr="00413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Tung Royal Villa &amp; Mae </w:t>
            </w:r>
            <w:proofErr w:type="spellStart"/>
            <w:r w:rsidRPr="00413F74">
              <w:rPr>
                <w:rFonts w:ascii="Times New Roman" w:eastAsia="Times New Roman" w:hAnsi="Times New Roman" w:cs="Times New Roman"/>
                <w:sz w:val="24"/>
                <w:szCs w:val="24"/>
              </w:rPr>
              <w:t>Fha</w:t>
            </w:r>
            <w:proofErr w:type="spellEnd"/>
            <w:r w:rsidRPr="00413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F74">
              <w:rPr>
                <w:rFonts w:ascii="Times New Roman" w:eastAsia="Times New Roman" w:hAnsi="Times New Roman" w:cs="Times New Roman"/>
                <w:sz w:val="24"/>
                <w:szCs w:val="24"/>
              </w:rPr>
              <w:t>Luang</w:t>
            </w:r>
            <w:proofErr w:type="spellEnd"/>
            <w:r w:rsidRPr="00413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74" w:rsidRPr="00413F74" w:rsidRDefault="00413F74" w:rsidP="00413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F74">
              <w:rPr>
                <w:rFonts w:ascii="Times New Roman" w:eastAsia="Times New Roman" w:hAnsi="Times New Roman" w:cs="Times New Roman"/>
                <w:sz w:val="24"/>
                <w:szCs w:val="24"/>
              </w:rPr>
              <w:t> 3400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74" w:rsidRPr="00413F74" w:rsidRDefault="00413F74" w:rsidP="00413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F74">
              <w:rPr>
                <w:rFonts w:ascii="Times New Roman" w:eastAsia="Times New Roman" w:hAnsi="Times New Roman" w:cs="Times New Roman"/>
                <w:sz w:val="24"/>
                <w:szCs w:val="24"/>
              </w:rPr>
              <w:t> 2000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74" w:rsidRPr="00413F74" w:rsidRDefault="00413F74" w:rsidP="00413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F74">
              <w:rPr>
                <w:rFonts w:ascii="Times New Roman" w:eastAsia="Times New Roman" w:hAnsi="Times New Roman" w:cs="Times New Roman"/>
                <w:sz w:val="24"/>
                <w:szCs w:val="24"/>
              </w:rPr>
              <w:t> 1700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74" w:rsidRPr="00413F74" w:rsidRDefault="00413F74" w:rsidP="00413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F74">
              <w:rPr>
                <w:rFonts w:ascii="Times New Roman" w:eastAsia="Times New Roman" w:hAnsi="Times New Roman" w:cs="Times New Roman"/>
                <w:sz w:val="24"/>
                <w:szCs w:val="24"/>
              </w:rPr>
              <w:t> 1500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74" w:rsidRPr="00413F74" w:rsidRDefault="00413F74" w:rsidP="00413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F74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-</w:t>
            </w:r>
          </w:p>
        </w:tc>
      </w:tr>
    </w:tbl>
    <w:p w:rsidR="00413F74" w:rsidRPr="00413F74" w:rsidRDefault="00413F74" w:rsidP="00413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F74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</w:t>
      </w:r>
      <w:bookmarkStart w:id="0" w:name="_GoBack"/>
      <w:bookmarkEnd w:id="0"/>
      <w:r w:rsidRPr="00413F74">
        <w:rPr>
          <w:rFonts w:ascii="Times New Roman" w:eastAsia="Times New Roman" w:hAnsi="Times New Roman" w:cs="Times New Roman"/>
          <w:b/>
          <w:bCs/>
          <w:sz w:val="24"/>
          <w:szCs w:val="24"/>
        </w:rPr>
        <w:t>O CHANGE WITHOUT PRIOR NOTICE*</w:t>
      </w:r>
    </w:p>
    <w:p w:rsidR="00E41786" w:rsidRPr="00413F74" w:rsidRDefault="00E41786" w:rsidP="00F01F8B">
      <w:pPr>
        <w:jc w:val="center"/>
        <w:rPr>
          <w:rFonts w:ascii="Times New Roman" w:hAnsi="Times New Roman" w:cs="Times New Roman"/>
        </w:rPr>
      </w:pPr>
    </w:p>
    <w:sectPr w:rsidR="00E41786" w:rsidRPr="00413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B31"/>
    <w:multiLevelType w:val="multilevel"/>
    <w:tmpl w:val="861A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D4C8F"/>
    <w:multiLevelType w:val="multilevel"/>
    <w:tmpl w:val="A322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6734D"/>
    <w:multiLevelType w:val="multilevel"/>
    <w:tmpl w:val="2C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8B"/>
    <w:rsid w:val="00023190"/>
    <w:rsid w:val="0013715E"/>
    <w:rsid w:val="001D2FE7"/>
    <w:rsid w:val="00413F74"/>
    <w:rsid w:val="004B1809"/>
    <w:rsid w:val="004C61A1"/>
    <w:rsid w:val="004E7BA5"/>
    <w:rsid w:val="009579DC"/>
    <w:rsid w:val="00BE2FC4"/>
    <w:rsid w:val="00E41786"/>
    <w:rsid w:val="00F0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8B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1F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0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61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8B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1F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0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6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2021-06-23T06:45:00Z</dcterms:created>
  <dcterms:modified xsi:type="dcterms:W3CDTF">2021-09-01T06:32:00Z</dcterms:modified>
</cp:coreProperties>
</file>