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D" w:rsidRDefault="00B81884" w:rsidP="00DF23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96862" cy="1704975"/>
            <wp:effectExtent l="0" t="0" r="0" b="0"/>
            <wp:docPr id="60" name="Picture 60" descr="https://pwt.co.th/images/product/small-PWT2021062360d2b65b5a0b94XrAeEykBv162442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pwt.co.th/images/product/small-PWT2021062360d2b65b5a0b94XrAeEykBv16244219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6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F2" w:rsidRDefault="002A3CF2" w:rsidP="002A3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C70" w:rsidRPr="000C1C70" w:rsidRDefault="000C1C70" w:rsidP="000C1C70">
      <w:pPr>
        <w:pStyle w:val="NormalWeb"/>
        <w:jc w:val="center"/>
        <w:rPr>
          <w:sz w:val="28"/>
          <w:szCs w:val="28"/>
        </w:rPr>
      </w:pPr>
      <w:r w:rsidRPr="000C1C70">
        <w:rPr>
          <w:rStyle w:val="Strong"/>
          <w:sz w:val="28"/>
          <w:szCs w:val="28"/>
        </w:rPr>
        <w:t>Bangkok Experience 3 Days 2 Nights </w:t>
      </w:r>
    </w:p>
    <w:p w:rsidR="000C1C70" w:rsidRPr="000C1C70" w:rsidRDefault="000C1C70" w:rsidP="000C1C70">
      <w:pPr>
        <w:pStyle w:val="NormalWeb"/>
        <w:jc w:val="center"/>
      </w:pPr>
    </w:p>
    <w:p w:rsidR="000C1C70" w:rsidRPr="000C1C70" w:rsidRDefault="000C1C70" w:rsidP="000C1C70">
      <w:pPr>
        <w:pStyle w:val="NormalWeb"/>
      </w:pPr>
      <w:r w:rsidRPr="000C1C70">
        <w:rPr>
          <w:rStyle w:val="Strong"/>
        </w:rPr>
        <w:t>Day 1 Bangkok Arrival</w:t>
      </w:r>
    </w:p>
    <w:p w:rsidR="000C1C70" w:rsidRPr="000C1C70" w:rsidRDefault="000C1C70" w:rsidP="000C1C70">
      <w:pPr>
        <w:pStyle w:val="NormalWeb"/>
      </w:pPr>
      <w:r w:rsidRPr="000C1C70">
        <w:t xml:space="preserve">Arrival </w:t>
      </w:r>
      <w:proofErr w:type="gramStart"/>
      <w:r w:rsidRPr="000C1C70">
        <w:t>Bangkok ,</w:t>
      </w:r>
      <w:proofErr w:type="gramEnd"/>
      <w:r w:rsidRPr="000C1C70">
        <w:t xml:space="preserve"> Welcome &amp; Transfer in to hotel. </w:t>
      </w:r>
      <w:proofErr w:type="gramStart"/>
      <w:r w:rsidRPr="000C1C70">
        <w:t>Leisure time.</w:t>
      </w:r>
      <w:proofErr w:type="gramEnd"/>
    </w:p>
    <w:p w:rsidR="000C1C70" w:rsidRPr="000C1C70" w:rsidRDefault="000C1C70" w:rsidP="000C1C70">
      <w:pPr>
        <w:pStyle w:val="NormalWeb"/>
      </w:pPr>
      <w:r w:rsidRPr="000C1C70">
        <w:rPr>
          <w:rStyle w:val="Strong"/>
        </w:rPr>
        <w:t>06.00 p.m</w:t>
      </w:r>
      <w:r w:rsidRPr="000C1C70">
        <w:t xml:space="preserve">. Pick up at hotel for dinner and see the beautiful show of Siam </w:t>
      </w:r>
      <w:proofErr w:type="spellStart"/>
      <w:r w:rsidRPr="000C1C70">
        <w:t>Niramitr</w:t>
      </w:r>
      <w:proofErr w:type="spellEnd"/>
      <w:r w:rsidRPr="000C1C70">
        <w:t xml:space="preserve">. The biggest Musical Show of Thailand provide in </w:t>
      </w:r>
      <w:proofErr w:type="gramStart"/>
      <w:r w:rsidRPr="000C1C70">
        <w:t>luxury theater</w:t>
      </w:r>
      <w:proofErr w:type="gramEnd"/>
      <w:r w:rsidRPr="000C1C70">
        <w:t xml:space="preserve"> and beautiful complex. </w:t>
      </w:r>
      <w:hyperlink r:id="rId7" w:history="1">
        <w:r w:rsidRPr="000C1C70">
          <w:rPr>
            <w:rStyle w:val="Hyperlink"/>
            <w:color w:val="auto"/>
          </w:rPr>
          <w:t>WWW.SIAMNIRAMIT.COM</w:t>
        </w:r>
      </w:hyperlink>
    </w:p>
    <w:p w:rsidR="000C1C70" w:rsidRPr="000C1C70" w:rsidRDefault="000C1C70" w:rsidP="000C1C70">
      <w:pPr>
        <w:pStyle w:val="NormalWeb"/>
      </w:pPr>
      <w:proofErr w:type="gramStart"/>
      <w:r w:rsidRPr="000C1C70">
        <w:rPr>
          <w:rStyle w:val="Strong"/>
        </w:rPr>
        <w:t>Hotel :</w:t>
      </w:r>
      <w:proofErr w:type="gramEnd"/>
      <w:r w:rsidRPr="000C1C70">
        <w:rPr>
          <w:rStyle w:val="Strong"/>
        </w:rPr>
        <w:t xml:space="preserve"> In Bangkok </w:t>
      </w:r>
      <w:r w:rsidRPr="000C1C70">
        <w:rPr>
          <w:b/>
          <w:bCs/>
        </w:rPr>
        <w:br/>
      </w:r>
      <w:r w:rsidRPr="000C1C70">
        <w:rPr>
          <w:rStyle w:val="Strong"/>
        </w:rPr>
        <w:t>Meal : D</w:t>
      </w:r>
    </w:p>
    <w:p w:rsidR="000C1C70" w:rsidRPr="000C1C70" w:rsidRDefault="000C1C70" w:rsidP="000C1C70">
      <w:pPr>
        <w:pStyle w:val="NormalWeb"/>
      </w:pPr>
    </w:p>
    <w:p w:rsidR="000C1C70" w:rsidRPr="000C1C70" w:rsidRDefault="000C1C70" w:rsidP="000C1C70">
      <w:pPr>
        <w:pStyle w:val="NormalWeb"/>
      </w:pPr>
      <w:r w:rsidRPr="000C1C70">
        <w:rPr>
          <w:rStyle w:val="Strong"/>
        </w:rPr>
        <w:t>Day 2 Floating Market &amp; Royal Grand Palace</w:t>
      </w:r>
    </w:p>
    <w:p w:rsidR="000C1C70" w:rsidRPr="000C1C70" w:rsidRDefault="000C1C70" w:rsidP="000C1C70">
      <w:pPr>
        <w:pStyle w:val="NormalWeb"/>
      </w:pPr>
      <w:r w:rsidRPr="000C1C70">
        <w:rPr>
          <w:rStyle w:val="Strong"/>
        </w:rPr>
        <w:t xml:space="preserve">06.30 a.m. </w:t>
      </w:r>
      <w:r w:rsidRPr="000C1C70">
        <w:t>Pick up at hotel for visit </w:t>
      </w:r>
      <w:proofErr w:type="spellStart"/>
      <w:r w:rsidRPr="000C1C70">
        <w:t>Damnernsaduak</w:t>
      </w:r>
      <w:proofErr w:type="spellEnd"/>
      <w:r w:rsidRPr="000C1C70">
        <w:t xml:space="preserve"> floating </w:t>
      </w:r>
      <w:r w:rsidR="00484F61" w:rsidRPr="000C1C70">
        <w:t>market,</w:t>
      </w:r>
      <w:r w:rsidRPr="000C1C70">
        <w:t xml:space="preserve"> A leisurely morning drive true the bustling metropolis of Bangkok and the scenic country side going towards the south for about few kilometers, you will come to </w:t>
      </w:r>
      <w:proofErr w:type="spellStart"/>
      <w:r w:rsidR="00484F61" w:rsidRPr="000C1C70">
        <w:t>Damnueansaduak</w:t>
      </w:r>
      <w:proofErr w:type="spellEnd"/>
      <w:r w:rsidR="00484F61" w:rsidRPr="000C1C70">
        <w:t>,</w:t>
      </w:r>
      <w:r w:rsidRPr="000C1C70">
        <w:t xml:space="preserve"> where is colorful floating market in Thailand were you can find all kinds of farm product sold in their colorful flat bottom boats</w:t>
      </w:r>
      <w:r w:rsidRPr="000C1C70">
        <w:rPr>
          <w:rStyle w:val="Strong"/>
        </w:rPr>
        <w:t>.</w:t>
      </w:r>
    </w:p>
    <w:p w:rsidR="000C1C70" w:rsidRPr="000C1C70" w:rsidRDefault="000C1C70" w:rsidP="000C1C70">
      <w:pPr>
        <w:pStyle w:val="NormalWeb"/>
      </w:pPr>
      <w:r w:rsidRPr="000C1C70">
        <w:t xml:space="preserve">In the afternoon, visit Royal Grand </w:t>
      </w:r>
      <w:r w:rsidR="00484F61" w:rsidRPr="000C1C70">
        <w:t>Palace,</w:t>
      </w:r>
      <w:r w:rsidRPr="000C1C70">
        <w:t xml:space="preserve"> This is the perfecting introduction to</w:t>
      </w:r>
    </w:p>
    <w:p w:rsidR="000C1C70" w:rsidRPr="000C1C70" w:rsidRDefault="00484F61" w:rsidP="000C1C70">
      <w:pPr>
        <w:pStyle w:val="NormalWeb"/>
      </w:pPr>
      <w:proofErr w:type="gramStart"/>
      <w:r w:rsidRPr="000C1C70">
        <w:t>Thailand,</w:t>
      </w:r>
      <w:r w:rsidR="000C1C70" w:rsidRPr="000C1C70">
        <w:t xml:space="preserve"> the Buddhist faith, regal splendor and traditional, though no longer</w:t>
      </w:r>
      <w:r w:rsidR="000C1C70" w:rsidRPr="000C1C70">
        <w:rPr>
          <w:rStyle w:val="Strong"/>
        </w:rPr>
        <w:t xml:space="preserve"> </w:t>
      </w:r>
      <w:r w:rsidR="000C1C70" w:rsidRPr="000C1C70">
        <w:t>the royal residence.</w:t>
      </w:r>
      <w:proofErr w:type="gramEnd"/>
      <w:r w:rsidR="000C1C70" w:rsidRPr="000C1C70">
        <w:t xml:space="preserve"> It remains the symbol of the kingdom. You'll visit the key attractions around The Grand Palace including </w:t>
      </w:r>
      <w:proofErr w:type="spellStart"/>
      <w:r w:rsidR="000C1C70" w:rsidRPr="000C1C70">
        <w:t>Wat</w:t>
      </w:r>
      <w:proofErr w:type="spellEnd"/>
      <w:r w:rsidR="000C1C70" w:rsidRPr="000C1C70">
        <w:t xml:space="preserve"> </w:t>
      </w:r>
      <w:proofErr w:type="spellStart"/>
      <w:r w:rsidR="000C1C70" w:rsidRPr="000C1C70">
        <w:t>Phra</w:t>
      </w:r>
      <w:proofErr w:type="spellEnd"/>
      <w:r w:rsidR="000C1C70" w:rsidRPr="000C1C70">
        <w:t xml:space="preserve"> </w:t>
      </w:r>
      <w:proofErr w:type="spellStart"/>
      <w:r w:rsidR="000C1C70" w:rsidRPr="000C1C70">
        <w:t>Kaew</w:t>
      </w:r>
      <w:proofErr w:type="spellEnd"/>
      <w:r w:rsidR="000C1C70" w:rsidRPr="000C1C70">
        <w:t xml:space="preserve"> Temple of the Emerald Buddha, Coronation Throne Hall, Royal Reception Hall, Royal Funeral Hall, the Golden </w:t>
      </w:r>
      <w:proofErr w:type="spellStart"/>
      <w:r w:rsidR="000C1C70" w:rsidRPr="000C1C70">
        <w:t>Chedi</w:t>
      </w:r>
      <w:proofErr w:type="spellEnd"/>
      <w:r w:rsidR="000C1C70" w:rsidRPr="000C1C70">
        <w:t xml:space="preserve"> and the Royal Pantheon. Return to hotel for leisure time.</w:t>
      </w:r>
    </w:p>
    <w:p w:rsidR="000C1C70" w:rsidRPr="000C1C70" w:rsidRDefault="000C1C70" w:rsidP="000C1C70">
      <w:pPr>
        <w:pStyle w:val="NormalWeb"/>
      </w:pPr>
      <w:proofErr w:type="gramStart"/>
      <w:r w:rsidRPr="000C1C70">
        <w:rPr>
          <w:rStyle w:val="Strong"/>
        </w:rPr>
        <w:lastRenderedPageBreak/>
        <w:t>Hotel :</w:t>
      </w:r>
      <w:proofErr w:type="gramEnd"/>
      <w:r w:rsidRPr="000C1C70">
        <w:rPr>
          <w:rStyle w:val="Strong"/>
        </w:rPr>
        <w:t xml:space="preserve"> In Bangkok </w:t>
      </w:r>
      <w:r w:rsidRPr="000C1C70">
        <w:rPr>
          <w:b/>
          <w:bCs/>
        </w:rPr>
        <w:br/>
      </w:r>
      <w:r w:rsidRPr="000C1C70">
        <w:rPr>
          <w:rStyle w:val="Strong"/>
        </w:rPr>
        <w:t>Meal : B</w:t>
      </w:r>
    </w:p>
    <w:p w:rsidR="000C1C70" w:rsidRPr="000C1C70" w:rsidRDefault="000C1C70" w:rsidP="000C1C70">
      <w:pPr>
        <w:pStyle w:val="NormalWeb"/>
      </w:pPr>
    </w:p>
    <w:p w:rsidR="000C1C70" w:rsidRPr="000C1C70" w:rsidRDefault="000C1C70" w:rsidP="000C1C70">
      <w:pPr>
        <w:pStyle w:val="NormalWeb"/>
      </w:pPr>
      <w:r w:rsidRPr="000C1C70">
        <w:rPr>
          <w:rStyle w:val="Strong"/>
        </w:rPr>
        <w:t>Day 3 Bangkok Departure</w:t>
      </w:r>
    </w:p>
    <w:p w:rsidR="000C1C70" w:rsidRPr="000C1C70" w:rsidRDefault="000C1C70" w:rsidP="000C1C70">
      <w:pPr>
        <w:pStyle w:val="NormalWeb"/>
      </w:pPr>
      <w:r w:rsidRPr="000C1C70">
        <w:t>Today is free for your time to relax or shopping around Bangkok till your time to check out (11</w:t>
      </w:r>
      <w:r w:rsidR="00484F61">
        <w:t>.</w:t>
      </w:r>
      <w:r w:rsidRPr="000C1C70">
        <w:t>00 a</w:t>
      </w:r>
      <w:r w:rsidR="00484F61">
        <w:t>.</w:t>
      </w:r>
      <w:r w:rsidRPr="000C1C70">
        <w:t>m.) and transfer to airport.</w:t>
      </w:r>
    </w:p>
    <w:p w:rsidR="000C1C70" w:rsidRPr="000C1C70" w:rsidRDefault="000C1C70" w:rsidP="000C1C70">
      <w:pPr>
        <w:pStyle w:val="NormalWeb"/>
      </w:pPr>
      <w:proofErr w:type="gramStart"/>
      <w:r w:rsidRPr="000C1C70">
        <w:rPr>
          <w:rStyle w:val="Strong"/>
        </w:rPr>
        <w:t>Hotel :</w:t>
      </w:r>
      <w:proofErr w:type="gramEnd"/>
      <w:r w:rsidRPr="000C1C70">
        <w:rPr>
          <w:rStyle w:val="Strong"/>
        </w:rPr>
        <w:t xml:space="preserve"> In Bangkok </w:t>
      </w:r>
      <w:r w:rsidRPr="000C1C70">
        <w:rPr>
          <w:b/>
          <w:bCs/>
        </w:rPr>
        <w:br/>
      </w:r>
      <w:r w:rsidRPr="000C1C70">
        <w:rPr>
          <w:rStyle w:val="Strong"/>
        </w:rPr>
        <w:t>Meal : B</w:t>
      </w:r>
    </w:p>
    <w:p w:rsidR="000C1C70" w:rsidRPr="000C1C70" w:rsidRDefault="000C1C70" w:rsidP="000C1C70">
      <w:pPr>
        <w:pStyle w:val="NormalWeb"/>
      </w:pPr>
    </w:p>
    <w:p w:rsidR="000C1C70" w:rsidRPr="000C1C70" w:rsidRDefault="000C1C70" w:rsidP="000C1C70">
      <w:pPr>
        <w:pStyle w:val="NormalWeb"/>
      </w:pPr>
      <w:r w:rsidRPr="000C1C70">
        <w:rPr>
          <w:rStyle w:val="Strong"/>
        </w:rPr>
        <w:t xml:space="preserve">Sale Price Per </w:t>
      </w:r>
      <w:proofErr w:type="spellStart"/>
      <w:r w:rsidRPr="000C1C70">
        <w:rPr>
          <w:rStyle w:val="Strong"/>
        </w:rPr>
        <w:t>Pereson</w:t>
      </w:r>
      <w:proofErr w:type="spellEnd"/>
      <w:r w:rsidRPr="000C1C70">
        <w:rPr>
          <w:rStyle w:val="Strong"/>
        </w:rPr>
        <w:t xml:space="preserve"> In Thai </w:t>
      </w:r>
      <w:proofErr w:type="gramStart"/>
      <w:r w:rsidRPr="000C1C70">
        <w:rPr>
          <w:rStyle w:val="Strong"/>
        </w:rPr>
        <w:t>Bath  (</w:t>
      </w:r>
      <w:proofErr w:type="gramEnd"/>
      <w:r w:rsidRPr="000C1C70">
        <w:rPr>
          <w:rStyle w:val="Strong"/>
        </w:rPr>
        <w:t>Twin / Single)</w:t>
      </w:r>
    </w:p>
    <w:p w:rsidR="000C1C70" w:rsidRPr="000C1C70" w:rsidRDefault="000C1C70" w:rsidP="000C1C70">
      <w:pPr>
        <w:pStyle w:val="NormalWeb"/>
        <w:numPr>
          <w:ilvl w:val="0"/>
          <w:numId w:val="8"/>
        </w:numPr>
      </w:pPr>
      <w:r w:rsidRPr="000C1C70">
        <w:t xml:space="preserve">5 STARS Pullman Bangkok Hotel G (luxury), </w:t>
      </w:r>
      <w:proofErr w:type="spellStart"/>
      <w:r w:rsidRPr="000C1C70">
        <w:t>Dusit</w:t>
      </w:r>
      <w:proofErr w:type="spellEnd"/>
      <w:r w:rsidRPr="000C1C70">
        <w:t xml:space="preserve"> </w:t>
      </w:r>
      <w:proofErr w:type="spellStart"/>
      <w:r w:rsidRPr="000C1C70">
        <w:t>Thani</w:t>
      </w:r>
      <w:proofErr w:type="spellEnd"/>
      <w:r w:rsidRPr="000C1C70">
        <w:t xml:space="preserve"> (sup.) 8,000 / 13,500 Ext.</w:t>
      </w:r>
      <w:r w:rsidR="00484F61">
        <w:t xml:space="preserve"> </w:t>
      </w:r>
      <w:r w:rsidR="005D5136">
        <w:t>N</w:t>
      </w:r>
      <w:r w:rsidRPr="000C1C70">
        <w:t>ight 3,600/R/N</w:t>
      </w:r>
    </w:p>
    <w:p w:rsidR="000C1C70" w:rsidRPr="000C1C70" w:rsidRDefault="000C1C70" w:rsidP="000C1C70">
      <w:pPr>
        <w:pStyle w:val="NormalWeb"/>
        <w:numPr>
          <w:ilvl w:val="0"/>
          <w:numId w:val="8"/>
        </w:numPr>
      </w:pPr>
      <w:r w:rsidRPr="000C1C70">
        <w:t>4 STARS President Solitaire (exec.</w:t>
      </w:r>
      <w:r w:rsidR="00484F61">
        <w:t xml:space="preserve"> </w:t>
      </w:r>
      <w:r w:rsidRPr="000C1C70">
        <w:t>suite), Holiday Inn Express (standard) 6,500 / 11,000 Ext.</w:t>
      </w:r>
      <w:r w:rsidR="00484F61">
        <w:t xml:space="preserve"> </w:t>
      </w:r>
      <w:r w:rsidR="005D5136">
        <w:t>N</w:t>
      </w:r>
      <w:r w:rsidRPr="000C1C70">
        <w:t>ight 2,400/R/N</w:t>
      </w:r>
    </w:p>
    <w:p w:rsidR="000C1C70" w:rsidRPr="000C1C70" w:rsidRDefault="000C1C70" w:rsidP="000C1C70">
      <w:pPr>
        <w:pStyle w:val="NormalWeb"/>
        <w:numPr>
          <w:ilvl w:val="0"/>
          <w:numId w:val="8"/>
        </w:numPr>
      </w:pPr>
      <w:r w:rsidRPr="000C1C70">
        <w:t>3 STARS True Siam (std.),</w:t>
      </w:r>
      <w:r w:rsidR="00484F61">
        <w:t xml:space="preserve"> </w:t>
      </w:r>
      <w:proofErr w:type="spellStart"/>
      <w:r w:rsidRPr="000C1C70">
        <w:t>Pratunam</w:t>
      </w:r>
      <w:proofErr w:type="spellEnd"/>
      <w:r w:rsidRPr="000C1C70">
        <w:t xml:space="preserve"> City Inn(std.), Diamond City (sup.) 5,500 / 9,000 Ext.</w:t>
      </w:r>
      <w:r w:rsidR="00484F61">
        <w:t xml:space="preserve"> </w:t>
      </w:r>
      <w:r w:rsidR="005D5136">
        <w:t>N</w:t>
      </w:r>
      <w:bookmarkStart w:id="0" w:name="_GoBack"/>
      <w:bookmarkEnd w:id="0"/>
      <w:r w:rsidRPr="000C1C70">
        <w:t>ight 1,300/R/N</w:t>
      </w:r>
    </w:p>
    <w:p w:rsidR="000C1C70" w:rsidRPr="000C1C70" w:rsidRDefault="000C1C70" w:rsidP="000C1C70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C1C70">
        <w:rPr>
          <w:rStyle w:val="Strong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Price </w:t>
      </w:r>
      <w:proofErr w:type="gramStart"/>
      <w:r w:rsidRPr="000C1C70">
        <w:rPr>
          <w:rStyle w:val="Strong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Include :</w:t>
      </w:r>
      <w:proofErr w:type="gramEnd"/>
    </w:p>
    <w:p w:rsidR="000C1C70" w:rsidRPr="000C1C70" w:rsidRDefault="000C1C70" w:rsidP="000C1C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Private Airport Transfer </w:t>
      </w:r>
    </w:p>
    <w:p w:rsidR="000C1C70" w:rsidRPr="000C1C70" w:rsidRDefault="000C1C70" w:rsidP="000C1C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2 Nights’ Accommodation Include Daily Breakfast </w:t>
      </w:r>
    </w:p>
    <w:p w:rsidR="000C1C70" w:rsidRPr="000C1C70" w:rsidRDefault="000C1C70" w:rsidP="000C1C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Share Seat In Coach Tours , Meals &lt; Admission Fee , Transportation And Engl. Speaking Guide &amp; Travel Insurance </w:t>
      </w:r>
    </w:p>
    <w:p w:rsidR="000C1C70" w:rsidRPr="000C1C70" w:rsidRDefault="00484F61" w:rsidP="000C1C70">
      <w:pPr>
        <w:pStyle w:val="NormalWeb"/>
      </w:pPr>
      <w:r>
        <w:rPr>
          <w:rStyle w:val="Strong"/>
        </w:rPr>
        <w:t xml:space="preserve">Price Doesn't </w:t>
      </w:r>
      <w:proofErr w:type="gramStart"/>
      <w:r>
        <w:rPr>
          <w:rStyle w:val="Strong"/>
        </w:rPr>
        <w:t>I</w:t>
      </w:r>
      <w:r w:rsidR="000C1C70" w:rsidRPr="000C1C70">
        <w:rPr>
          <w:rStyle w:val="Strong"/>
        </w:rPr>
        <w:t>nclude :</w:t>
      </w:r>
      <w:proofErr w:type="gramEnd"/>
    </w:p>
    <w:p w:rsidR="000C1C70" w:rsidRPr="000C1C70" w:rsidRDefault="000C1C70" w:rsidP="000C1C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Meals &amp; any others than those mentioned in the program.</w:t>
      </w:r>
    </w:p>
    <w:p w:rsidR="000C1C70" w:rsidRPr="000C1C70" w:rsidRDefault="000C1C70" w:rsidP="000C1C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Personal items &amp; hotel incidental charges.</w:t>
      </w:r>
    </w:p>
    <w:p w:rsidR="000C1C70" w:rsidRPr="000C1C70" w:rsidRDefault="000C1C70" w:rsidP="000C1C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Personal drinks at the meal times.</w:t>
      </w:r>
    </w:p>
    <w:p w:rsidR="000C1C70" w:rsidRPr="000C1C70" w:rsidRDefault="000C1C70" w:rsidP="000C1C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Gratuities to the guide, driver or hotel's porter</w:t>
      </w:r>
    </w:p>
    <w:p w:rsidR="000C1C70" w:rsidRPr="000C1C70" w:rsidRDefault="000C1C70" w:rsidP="000C1C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 xml:space="preserve">Payment credit card 3.5% </w:t>
      </w:r>
    </w:p>
    <w:p w:rsidR="000C1C70" w:rsidRPr="000C1C70" w:rsidRDefault="000C1C70" w:rsidP="000C1C70">
      <w:pPr>
        <w:pStyle w:val="NormalWeb"/>
      </w:pPr>
      <w:proofErr w:type="gramStart"/>
      <w:r w:rsidRPr="000C1C70">
        <w:rPr>
          <w:rStyle w:val="Strong"/>
        </w:rPr>
        <w:t>Note :</w:t>
      </w:r>
      <w:proofErr w:type="gramEnd"/>
      <w:r w:rsidRPr="000C1C70">
        <w:rPr>
          <w:rStyle w:val="Strong"/>
        </w:rPr>
        <w:t> </w:t>
      </w:r>
      <w:r w:rsidRPr="000C1C70">
        <w:t>Price Not Valid For Stay During Special Day Or Peak Period</w:t>
      </w:r>
    </w:p>
    <w:p w:rsidR="000C1C70" w:rsidRPr="000C1C70" w:rsidRDefault="000C1C70" w:rsidP="000C1C70">
      <w:pPr>
        <w:pStyle w:val="NormalWeb"/>
        <w:jc w:val="center"/>
      </w:pPr>
      <w:r w:rsidRPr="000C1C70">
        <w:rPr>
          <w:rStyle w:val="Strong"/>
        </w:rPr>
        <w:t>All price are subject to change without prior notice and may surcharge for stay over major holiday</w:t>
      </w:r>
    </w:p>
    <w:p w:rsidR="00857464" w:rsidRDefault="00857464" w:rsidP="000C1C70">
      <w:pPr>
        <w:spacing w:before="100" w:beforeAutospacing="1" w:after="100" w:afterAutospacing="1" w:line="240" w:lineRule="auto"/>
        <w:jc w:val="center"/>
      </w:pPr>
    </w:p>
    <w:sectPr w:rsidR="0085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97"/>
    <w:multiLevelType w:val="multilevel"/>
    <w:tmpl w:val="B39E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57D6"/>
    <w:multiLevelType w:val="multilevel"/>
    <w:tmpl w:val="D80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4B24"/>
    <w:multiLevelType w:val="multilevel"/>
    <w:tmpl w:val="E330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D7404"/>
    <w:multiLevelType w:val="multilevel"/>
    <w:tmpl w:val="4340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F4B3E"/>
    <w:multiLevelType w:val="multilevel"/>
    <w:tmpl w:val="7EC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B7617"/>
    <w:multiLevelType w:val="multilevel"/>
    <w:tmpl w:val="2DF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C785D"/>
    <w:multiLevelType w:val="multilevel"/>
    <w:tmpl w:val="9B6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463AB"/>
    <w:multiLevelType w:val="multilevel"/>
    <w:tmpl w:val="DF34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01CF6"/>
    <w:multiLevelType w:val="multilevel"/>
    <w:tmpl w:val="865E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86DE3"/>
    <w:multiLevelType w:val="multilevel"/>
    <w:tmpl w:val="C06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165"/>
    <w:rsid w:val="0006381B"/>
    <w:rsid w:val="000C1C70"/>
    <w:rsid w:val="000D5C4F"/>
    <w:rsid w:val="000F5D9B"/>
    <w:rsid w:val="0010063D"/>
    <w:rsid w:val="00112ED8"/>
    <w:rsid w:val="0012443C"/>
    <w:rsid w:val="001A658F"/>
    <w:rsid w:val="001C063E"/>
    <w:rsid w:val="001C430D"/>
    <w:rsid w:val="0020631E"/>
    <w:rsid w:val="00232FD7"/>
    <w:rsid w:val="0027445B"/>
    <w:rsid w:val="00290E15"/>
    <w:rsid w:val="002A3CF2"/>
    <w:rsid w:val="002A5304"/>
    <w:rsid w:val="002C18C5"/>
    <w:rsid w:val="0032535E"/>
    <w:rsid w:val="003C4DBD"/>
    <w:rsid w:val="00411EF7"/>
    <w:rsid w:val="004801BE"/>
    <w:rsid w:val="00484F61"/>
    <w:rsid w:val="005011B1"/>
    <w:rsid w:val="00531FA2"/>
    <w:rsid w:val="0056630D"/>
    <w:rsid w:val="00573DC3"/>
    <w:rsid w:val="0058657E"/>
    <w:rsid w:val="005C235F"/>
    <w:rsid w:val="005D5136"/>
    <w:rsid w:val="00601C5A"/>
    <w:rsid w:val="00741A60"/>
    <w:rsid w:val="00763039"/>
    <w:rsid w:val="007940FD"/>
    <w:rsid w:val="007F431F"/>
    <w:rsid w:val="00814A14"/>
    <w:rsid w:val="00837885"/>
    <w:rsid w:val="00842E5C"/>
    <w:rsid w:val="00857464"/>
    <w:rsid w:val="00891754"/>
    <w:rsid w:val="008B5AD6"/>
    <w:rsid w:val="008C433A"/>
    <w:rsid w:val="008D50EE"/>
    <w:rsid w:val="009601A9"/>
    <w:rsid w:val="00965402"/>
    <w:rsid w:val="00A435F8"/>
    <w:rsid w:val="00A67235"/>
    <w:rsid w:val="00A83442"/>
    <w:rsid w:val="00AA274E"/>
    <w:rsid w:val="00AB19B3"/>
    <w:rsid w:val="00AD1E86"/>
    <w:rsid w:val="00B10202"/>
    <w:rsid w:val="00B32740"/>
    <w:rsid w:val="00B640A0"/>
    <w:rsid w:val="00B754B9"/>
    <w:rsid w:val="00B81884"/>
    <w:rsid w:val="00BF78EB"/>
    <w:rsid w:val="00C61419"/>
    <w:rsid w:val="00C623E1"/>
    <w:rsid w:val="00C870B1"/>
    <w:rsid w:val="00C91046"/>
    <w:rsid w:val="00C9210E"/>
    <w:rsid w:val="00DF23DA"/>
    <w:rsid w:val="00E66EDA"/>
    <w:rsid w:val="00E9757A"/>
    <w:rsid w:val="00EA72EB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81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8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amniram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2021-06-23T04:32:00Z</dcterms:created>
  <dcterms:modified xsi:type="dcterms:W3CDTF">2021-09-14T04:47:00Z</dcterms:modified>
</cp:coreProperties>
</file>